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0623E6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E5957" w:rsidRPr="004022A6">
        <w:rPr>
          <w:rFonts w:asciiTheme="minorHAnsi" w:hAnsiTheme="minorHAnsi" w:cstheme="minorHAnsi"/>
          <w:b/>
          <w:bCs/>
          <w:sz w:val="22"/>
          <w:szCs w:val="22"/>
        </w:rPr>
        <w:t>Bc. Adéla Brožová</w:t>
      </w:r>
    </w:p>
    <w:p w14:paraId="00D6BB86" w14:textId="6C06028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E5957" w:rsidRPr="004022A6">
        <w:rPr>
          <w:rFonts w:asciiTheme="minorHAnsi" w:hAnsiTheme="minorHAnsi" w:cstheme="minorHAnsi"/>
          <w:b/>
          <w:bCs/>
          <w:sz w:val="22"/>
          <w:szCs w:val="22"/>
        </w:rPr>
        <w:t>doc.</w:t>
      </w:r>
      <w:proofErr w:type="gramEnd"/>
      <w:r w:rsidR="004E5957" w:rsidRPr="004022A6">
        <w:rPr>
          <w:rFonts w:asciiTheme="minorHAnsi" w:hAnsiTheme="minorHAnsi" w:cstheme="minorHAnsi"/>
          <w:b/>
          <w:bCs/>
          <w:sz w:val="22"/>
          <w:szCs w:val="22"/>
        </w:rPr>
        <w:t xml:space="preserve"> Ing. Petr Novák, Ph.D.</w:t>
      </w:r>
    </w:p>
    <w:p w14:paraId="09E4DE65" w14:textId="62270187" w:rsidR="0073639B" w:rsidRDefault="0073639B" w:rsidP="004E5957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4E5957" w:rsidRPr="004022A6">
        <w:rPr>
          <w:rFonts w:cstheme="minorHAnsi"/>
          <w:b/>
          <w:bCs/>
        </w:rPr>
        <w:t>Projekt podpory trvale udržitelného rozvoje ve vybraném hotelu</w:t>
      </w:r>
    </w:p>
    <w:p w14:paraId="35028D0F" w14:textId="7F6D046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E595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47FA7BF" w:rsidR="000E094A" w:rsidRDefault="004E59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5A6374A" w:rsidR="000E094A" w:rsidRDefault="004E595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práce je stanoven srozumitelně a v souladu s tématem. Metody práce jsou však popisem jednotlivých částí diplomové práce </w:t>
            </w:r>
            <w:proofErr w:type="gramStart"/>
            <w:r>
              <w:rPr>
                <w:rFonts w:cstheme="minorHAnsi"/>
              </w:rPr>
              <w:t>více,</w:t>
            </w:r>
            <w:proofErr w:type="gramEnd"/>
            <w:r>
              <w:rPr>
                <w:rFonts w:cstheme="minorHAnsi"/>
              </w:rPr>
              <w:t xml:space="preserve"> než vysvětlení jednotlivých metod použitých v práci. Autorka se měla zaměřit především na vysvětlení jednotlivých </w:t>
            </w:r>
            <w:proofErr w:type="gramStart"/>
            <w:r>
              <w:rPr>
                <w:rFonts w:cstheme="minorHAnsi"/>
              </w:rPr>
              <w:t>metod</w:t>
            </w:r>
            <w:proofErr w:type="gramEnd"/>
            <w:r>
              <w:rPr>
                <w:rFonts w:cstheme="minorHAnsi"/>
              </w:rPr>
              <w:t xml:space="preserve"> a nikoliv částí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0FF25BE" w:rsidR="000E094A" w:rsidRDefault="002540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29EFF545" w:rsidR="00987B93" w:rsidRDefault="0025401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odpovídá nárokům na literární rešerši, autorka použila adekvátní zdroje, nicméně z pohledu monografických zdrojů se jedná o naprosté minimum. Navíc nebyl použit zdroj ze zadání GARDETTI, Miguel Angel, což lze považovat za významnou chybu, kterou si má student ohlídat. Jinak je literární rešerše zpracovaná na dobré úrovni a odpovídá řešenému tématu. Nicméně z některých pasáží se zdá, že o konceptu udržitelného rozvoje píše pouze Ministerstvo životního prostředí či MMR.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F08D233" w:rsidR="000E094A" w:rsidRDefault="002B26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00A99965" w:rsidR="000E094A" w:rsidRPr="000E094A" w:rsidRDefault="008F17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je zpracovaná pečlivě, logicky, je dobře strukturovaná a podává obraz jak o hotelu samotném a jeho přístupu k tématu, tak i </w:t>
            </w:r>
            <w:r w:rsidR="00F107E9">
              <w:rPr>
                <w:rFonts w:cstheme="minorHAnsi"/>
              </w:rPr>
              <w:t xml:space="preserve">okolí hotelu. Pouze u SWOT analýzy </w:t>
            </w:r>
            <w:r w:rsidR="00C866B1">
              <w:rPr>
                <w:rFonts w:cstheme="minorHAnsi"/>
              </w:rPr>
              <w:t>mě zarazilo, že jsou definovány pouze 3 hrozby. Zde jsem přesvědčen, že se autorka mohla nad tímto zamyslet více a těch ohrožení jistě lze najít více.</w:t>
            </w:r>
            <w:r w:rsidR="00E37F3B">
              <w:rPr>
                <w:rFonts w:cstheme="minorHAnsi"/>
              </w:rPr>
              <w:t xml:space="preserve"> Celkově z analýz měla být provedena syntéza pozna</w:t>
            </w:r>
            <w:r w:rsidR="002F49ED">
              <w:rPr>
                <w:rFonts w:cstheme="minorHAnsi"/>
              </w:rPr>
              <w:t>tků do jasného shrnutí.</w:t>
            </w:r>
            <w:r w:rsidR="002B26A4">
              <w:rPr>
                <w:rFonts w:cstheme="minorHAnsi"/>
              </w:rPr>
              <w:t xml:space="preserve"> Poněkud nevím, do které části vlastně zařadit dotazníkové šetření, které zde vypadá poněkud „navíc“, není dobře zdůvodněné, ani metodicky vysvětlené – to znamená </w:t>
            </w:r>
            <w:r w:rsidR="00472D13">
              <w:rPr>
                <w:rFonts w:cstheme="minorHAnsi"/>
              </w:rPr>
              <w:t xml:space="preserve">vazba cíle vůči tématu, metodická </w:t>
            </w:r>
            <w:proofErr w:type="gramStart"/>
            <w:r w:rsidR="00472D13">
              <w:rPr>
                <w:rFonts w:cstheme="minorHAnsi"/>
              </w:rPr>
              <w:t>část</w:t>
            </w:r>
            <w:proofErr w:type="gramEnd"/>
            <w:r w:rsidR="00472D13">
              <w:rPr>
                <w:rFonts w:cstheme="minorHAnsi"/>
              </w:rPr>
              <w:t xml:space="preserve"> jak byl </w:t>
            </w:r>
            <w:r w:rsidR="00534A3F">
              <w:rPr>
                <w:rFonts w:cstheme="minorHAnsi"/>
              </w:rPr>
              <w:t>distribuován</w:t>
            </w:r>
            <w:r w:rsidR="00534A3F">
              <w:rPr>
                <w:rFonts w:cstheme="minorHAnsi"/>
              </w:rPr>
              <w:t xml:space="preserve"> </w:t>
            </w:r>
            <w:r w:rsidR="00472D13">
              <w:rPr>
                <w:rFonts w:cstheme="minorHAnsi"/>
              </w:rPr>
              <w:t>dotazník, jakými kanály</w:t>
            </w:r>
            <w:r w:rsidR="007D6F60">
              <w:rPr>
                <w:rFonts w:cstheme="minorHAnsi"/>
              </w:rPr>
              <w:t xml:space="preserve"> (jaké sociální sítě a proč jenom sociální sítě?)</w:t>
            </w:r>
            <w:r w:rsidR="002C402B">
              <w:rPr>
                <w:rFonts w:cstheme="minorHAnsi"/>
              </w:rPr>
              <w:t xml:space="preserve">, jaké otázky byly zařazeny do dotazníku, na základě čeho (teoretický </w:t>
            </w:r>
            <w:r w:rsidR="00E37F3B">
              <w:rPr>
                <w:rFonts w:cstheme="minorHAnsi"/>
              </w:rPr>
              <w:t>background)</w:t>
            </w:r>
            <w:r w:rsidR="00472D13">
              <w:rPr>
                <w:rFonts w:cstheme="minorHAnsi"/>
              </w:rPr>
              <w:t xml:space="preserve"> atd…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9ACD5FB" w:rsidR="000E094A" w:rsidRDefault="0097628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38DE3D3" w:rsidR="000E094A" w:rsidRPr="000E094A" w:rsidRDefault="00DA384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Téma a cíl projektu se jeví zajímavě, nicméně autorka toto téma zpracovala dle mého názoru značně povrchně.</w:t>
            </w:r>
            <w:r w:rsidR="00DD3971">
              <w:rPr>
                <w:rFonts w:cstheme="minorHAnsi"/>
              </w:rPr>
              <w:t xml:space="preserve"> Ve své podstatě</w:t>
            </w:r>
            <w:r w:rsidR="00795B04">
              <w:rPr>
                <w:rFonts w:cstheme="minorHAnsi"/>
              </w:rPr>
              <w:t xml:space="preserve"> je samotný návrh v rámci projektu na pouhé 3 strany. Neumím si představit, jak lze navrhnout a popsat takovýto typ festivalu na pouhé 3 strany. Dále vlastně není jasné, kdo je cílová skupina, kterou bude oslovovat, což je značně důležité jak nastavením samotného programu, tak i pro propagaci</w:t>
            </w:r>
            <w:r w:rsidR="00D532A4">
              <w:rPr>
                <w:rFonts w:cstheme="minorHAnsi"/>
              </w:rPr>
              <w:t xml:space="preserve">, využití správných sociálních sítí, co např. využití rádia atd. Toto vnímám jako velkou slabinu. </w:t>
            </w:r>
            <w:r w:rsidR="0054572F">
              <w:rPr>
                <w:rFonts w:cstheme="minorHAnsi"/>
              </w:rPr>
              <w:t xml:space="preserve">Organizační stránka realizace festivalu je na povrchní úrovni a technické řešení prakticky neexistuje. Oproti tomu pak věnuje autorka pozornost především </w:t>
            </w:r>
            <w:r w:rsidR="00976283">
              <w:rPr>
                <w:rFonts w:cstheme="minorHAnsi"/>
              </w:rPr>
              <w:t xml:space="preserve">časové a rizikové analýze, a to asi více než samotnému projektu. </w:t>
            </w:r>
            <w:r w:rsidR="0054572F">
              <w:rPr>
                <w:rFonts w:cstheme="minorHAnsi"/>
              </w:rPr>
              <w:t xml:space="preserve">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DE583C0" w:rsidR="000E094A" w:rsidRDefault="001C5C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DA19209" w:rsidR="000E094A" w:rsidRPr="000E094A" w:rsidRDefault="006E5E1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zpracování je vcelku bez problémů, pouze chybí </w:t>
            </w:r>
            <w:r w:rsidR="001C5C5F">
              <w:rPr>
                <w:rFonts w:cstheme="minorHAnsi"/>
              </w:rPr>
              <w:t>zdroj</w:t>
            </w:r>
            <w:r>
              <w:rPr>
                <w:rFonts w:cstheme="minorHAnsi"/>
              </w:rPr>
              <w:t xml:space="preserve"> u tabulky č. 1</w:t>
            </w:r>
            <w:r w:rsidR="001C5C5F">
              <w:rPr>
                <w:rFonts w:cstheme="minorHAnsi"/>
              </w:rPr>
              <w:t xml:space="preserve">. Jinak i použití terminologie, způsoby citování apod. shledávám jako adekvátní.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2CC1652" w:rsidR="009C7318" w:rsidRDefault="008755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456F5C82" w:rsidR="00D6308A" w:rsidRPr="000E094A" w:rsidRDefault="0087553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Celkově lze práci hodnotit jako poměrně průměrnou. Pokud bych si vzal toto jako manuál, pak si neumím představit, že bych podle toho zrealizoval navržený festival. </w:t>
            </w:r>
            <w:r w:rsidR="005E5299">
              <w:rPr>
                <w:rFonts w:cstheme="minorHAnsi"/>
              </w:rPr>
              <w:t xml:space="preserve">Nejhodnotněji se jeví analytická část, která je doplněna o dotazníkové šetření. Nicméně </w:t>
            </w:r>
            <w:r w:rsidR="00123C46">
              <w:rPr>
                <w:rFonts w:cstheme="minorHAnsi"/>
              </w:rPr>
              <w:t>z tohoto šetření mělo alespoň vyplynout, pro koho bude tento festival primárně určen, kdo by mohl být tím cílovým „zákazníkem/návštěvníkem“</w:t>
            </w:r>
            <w:r w:rsidR="00A20C7A">
              <w:rPr>
                <w:rFonts w:cstheme="minorHAnsi"/>
              </w:rPr>
              <w:t>. Toho jsme se v práci však nedostali.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B8AA359" w14:textId="322C2383" w:rsidR="004022A6" w:rsidRDefault="004022A6" w:rsidP="004022A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průběhu prezentace se věnujte prosím tomu, kdo bude tím hlavním návštěvníkem, na koho se budete orientovat a např. jakým způsobem (z pohledu propagace)</w:t>
      </w:r>
      <w:r>
        <w:rPr>
          <w:rFonts w:cstheme="minorHAnsi"/>
        </w:rPr>
        <w:t>.</w:t>
      </w:r>
    </w:p>
    <w:p w14:paraId="715FE631" w14:textId="3515D006" w:rsidR="009C7318" w:rsidRDefault="006E0E3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Každý festival musí mít nastaven technické řešení, stejně jako bezpečností řešení apod. Můžete</w:t>
      </w:r>
      <w:r w:rsidR="00563860">
        <w:rPr>
          <w:rFonts w:cstheme="minorHAnsi"/>
        </w:rPr>
        <w:t xml:space="preserve"> prosím tyto 2 oblasti </w:t>
      </w:r>
      <w:r w:rsidR="00636C9E">
        <w:rPr>
          <w:rFonts w:cstheme="minorHAnsi"/>
        </w:rPr>
        <w:t>nastínit, co vše musí být zabezpečeno? Jak</w:t>
      </w:r>
      <w:r w:rsidR="00E16585">
        <w:rPr>
          <w:rFonts w:cstheme="minorHAnsi"/>
        </w:rPr>
        <w:t xml:space="preserve"> by mohly např. vypadat bezpečnostní a organizační pokyny pro návštěvníky</w:t>
      </w:r>
      <w:r w:rsidR="004022A6">
        <w:rPr>
          <w:rFonts w:cstheme="minorHAnsi"/>
        </w:rPr>
        <w:t>? atd.</w:t>
      </w:r>
    </w:p>
    <w:p w14:paraId="1991DEDB" w14:textId="0ADC42C7" w:rsidR="005C4ACA" w:rsidRPr="005C4ACA" w:rsidRDefault="005C4ACA" w:rsidP="004022A6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C40B99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022A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022A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CBD6C9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022A6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2314E" w14:textId="77777777" w:rsidR="008F19A4" w:rsidRDefault="008F19A4" w:rsidP="00A40E93">
      <w:pPr>
        <w:spacing w:after="0" w:line="240" w:lineRule="auto"/>
      </w:pPr>
      <w:r>
        <w:separator/>
      </w:r>
    </w:p>
  </w:endnote>
  <w:endnote w:type="continuationSeparator" w:id="0">
    <w:p w14:paraId="2CF81740" w14:textId="77777777" w:rsidR="008F19A4" w:rsidRDefault="008F19A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CE645" w14:textId="77777777" w:rsidR="008F19A4" w:rsidRDefault="008F19A4" w:rsidP="00A40E93">
      <w:pPr>
        <w:spacing w:after="0" w:line="240" w:lineRule="auto"/>
      </w:pPr>
      <w:r>
        <w:separator/>
      </w:r>
    </w:p>
  </w:footnote>
  <w:footnote w:type="continuationSeparator" w:id="0">
    <w:p w14:paraId="370BCAA0" w14:textId="77777777" w:rsidR="008F19A4" w:rsidRDefault="008F19A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23C46"/>
    <w:rsid w:val="00144F5B"/>
    <w:rsid w:val="001C5C5F"/>
    <w:rsid w:val="0024258E"/>
    <w:rsid w:val="00254015"/>
    <w:rsid w:val="0029651C"/>
    <w:rsid w:val="002B26A4"/>
    <w:rsid w:val="002C402B"/>
    <w:rsid w:val="002C5ED6"/>
    <w:rsid w:val="002F49ED"/>
    <w:rsid w:val="004022A6"/>
    <w:rsid w:val="00472D13"/>
    <w:rsid w:val="004D378C"/>
    <w:rsid w:val="004E5957"/>
    <w:rsid w:val="00534A3F"/>
    <w:rsid w:val="0054572F"/>
    <w:rsid w:val="00563860"/>
    <w:rsid w:val="005C4ACA"/>
    <w:rsid w:val="005E5299"/>
    <w:rsid w:val="00600AD5"/>
    <w:rsid w:val="00636C9E"/>
    <w:rsid w:val="0067082B"/>
    <w:rsid w:val="00694399"/>
    <w:rsid w:val="006E0E36"/>
    <w:rsid w:val="006E5E17"/>
    <w:rsid w:val="0073639B"/>
    <w:rsid w:val="007539AC"/>
    <w:rsid w:val="007553A6"/>
    <w:rsid w:val="00795B04"/>
    <w:rsid w:val="007D6F60"/>
    <w:rsid w:val="007E17F3"/>
    <w:rsid w:val="0085398A"/>
    <w:rsid w:val="0087553B"/>
    <w:rsid w:val="00881BA1"/>
    <w:rsid w:val="008B781B"/>
    <w:rsid w:val="008E2072"/>
    <w:rsid w:val="008F178D"/>
    <w:rsid w:val="008F19A4"/>
    <w:rsid w:val="00974EA2"/>
    <w:rsid w:val="00976283"/>
    <w:rsid w:val="00987B93"/>
    <w:rsid w:val="009C322A"/>
    <w:rsid w:val="009C7318"/>
    <w:rsid w:val="00A20C7A"/>
    <w:rsid w:val="00A40E93"/>
    <w:rsid w:val="00A7527E"/>
    <w:rsid w:val="00B14451"/>
    <w:rsid w:val="00BA16DD"/>
    <w:rsid w:val="00C866B1"/>
    <w:rsid w:val="00CA34A9"/>
    <w:rsid w:val="00CD12C3"/>
    <w:rsid w:val="00D532A4"/>
    <w:rsid w:val="00D6308A"/>
    <w:rsid w:val="00DA3849"/>
    <w:rsid w:val="00DC7D52"/>
    <w:rsid w:val="00DD3971"/>
    <w:rsid w:val="00E16585"/>
    <w:rsid w:val="00E22423"/>
    <w:rsid w:val="00E37F3B"/>
    <w:rsid w:val="00EF1720"/>
    <w:rsid w:val="00F107E9"/>
    <w:rsid w:val="00F35FF9"/>
    <w:rsid w:val="00F5557C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A0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805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</cp:lastModifiedBy>
  <cp:revision>31</cp:revision>
  <cp:lastPrinted>2022-03-14T11:55:00Z</cp:lastPrinted>
  <dcterms:created xsi:type="dcterms:W3CDTF">2025-05-19T14:02:00Z</dcterms:created>
  <dcterms:modified xsi:type="dcterms:W3CDTF">2025-05-23T19:51:00Z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612487c8-19df-4702-a7ac-ac2991084898</vt:lpwstr>
  </property>
</Properties>
</file>