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E85B6E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F1EB6">
        <w:rPr>
          <w:rFonts w:asciiTheme="minorHAnsi" w:hAnsiTheme="minorHAnsi" w:cstheme="minorHAnsi"/>
          <w:sz w:val="22"/>
          <w:szCs w:val="22"/>
        </w:rPr>
        <w:t>Bc. Ladislav Toman</w:t>
      </w:r>
    </w:p>
    <w:p w14:paraId="00D6BB86" w14:textId="6ECCEBD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1F1EB6">
        <w:rPr>
          <w:rFonts w:asciiTheme="minorHAnsi" w:hAnsiTheme="minorHAnsi" w:cstheme="minorHAnsi"/>
          <w:sz w:val="22"/>
          <w:szCs w:val="22"/>
        </w:rPr>
        <w:t>Dr. Zdenko Metzker</w:t>
      </w:r>
    </w:p>
    <w:p w14:paraId="09E4DE65" w14:textId="793C913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F1EB6" w:rsidRPr="001F1EB6">
        <w:rPr>
          <w:rFonts w:cstheme="minorHAnsi"/>
        </w:rPr>
        <w:t>Podnikatelský plán na rozšíření stávající plastické chirurgie</w:t>
      </w:r>
    </w:p>
    <w:p w14:paraId="35028D0F" w14:textId="24EDA6C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F1EB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8D26698" w:rsidR="000E094A" w:rsidRDefault="003C05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AD070C1" w:rsidR="000E094A" w:rsidRPr="00FE37FB" w:rsidRDefault="001F1EB6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Cieľom predkladanej DP je vytvorenie podnikateľského plánu – projektu na rozšírenie už existujúcej prevádzky – kliniky plastickej chirurgie v Prahe. Práca je určitým spôsobom odlišná od „bežných“ podnikateľských plánov, ktoré sa tvoria „od nuly“ a teda sú vyžadované analýzy v širšom </w:t>
            </w:r>
            <w:r w:rsidR="003C05BF">
              <w:rPr>
                <w:rFonts w:cstheme="minorHAnsi"/>
                <w:lang w:val="sk-SK"/>
              </w:rPr>
              <w:t xml:space="preserve">rozsahu. Tu študent analyzoval súčasný stav kliniky po stránke </w:t>
            </w:r>
            <w:proofErr w:type="spellStart"/>
            <w:r w:rsidR="003C05BF">
              <w:rPr>
                <w:rFonts w:cstheme="minorHAnsi"/>
                <w:lang w:val="sk-SK"/>
              </w:rPr>
              <w:t>podniko</w:t>
            </w:r>
            <w:proofErr w:type="spellEnd"/>
            <w:r w:rsidR="003C05BF">
              <w:rPr>
                <w:rFonts w:cstheme="minorHAnsi"/>
                <w:lang w:val="sk-SK"/>
              </w:rPr>
              <w:t xml:space="preserve">-hospodárskej a pre rozšírenie prevádzky vykonal, okrem dôležitej </w:t>
            </w:r>
            <w:proofErr w:type="spellStart"/>
            <w:r w:rsidR="003C05BF">
              <w:rPr>
                <w:rFonts w:cstheme="minorHAnsi"/>
                <w:lang w:val="sk-SK"/>
              </w:rPr>
              <w:t>podniko</w:t>
            </w:r>
            <w:proofErr w:type="spellEnd"/>
            <w:r w:rsidR="003C05BF">
              <w:rPr>
                <w:rFonts w:cstheme="minorHAnsi"/>
                <w:lang w:val="sk-SK"/>
              </w:rPr>
              <w:t>-hospodárskej zložky analýzu rizík a časovú analýzu. Cieľ práce považujem za splnený.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F35D299" w:rsidR="000E094A" w:rsidRDefault="005821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97223B3" w:rsidR="000E094A" w:rsidRPr="00FE37FB" w:rsidRDefault="0058216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Teoretická časť obsahuje literárnu rešerš obvyklú pre podnikateľský plán. Študent </w:t>
            </w:r>
            <w:r w:rsidR="00FE37FB">
              <w:rPr>
                <w:rFonts w:cstheme="minorHAnsi"/>
                <w:lang w:val="sk-SK"/>
              </w:rPr>
              <w:t xml:space="preserve">sa zaoberá aj špecifikami podnikania v zdravotníctve – konkrétne v sektore plastických chirurgií. V časte venovanej analytickým nástrojom študent predstavuje nie konkrétne analýzy, ale už výsledky výskumov podložených štúdiami, ktoré je možné zovšeobecniť na celý trh plastických chirurgii.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0965AE" w:rsidR="000E094A" w:rsidRDefault="00CD01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D3DCA93" w:rsidR="000E094A" w:rsidRPr="002605EA" w:rsidRDefault="00FE37F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V analytickej časti študent predstavuje kliniku estetickej medicíny, ktorá je predmetom DP. Tu je dôležité zdôrazniť, že sa jedná už o dlhodobo zabehnutý „podnik“ s</w:t>
            </w:r>
            <w:r w:rsidR="006C64F8">
              <w:rPr>
                <w:rFonts w:cstheme="minorHAnsi"/>
                <w:lang w:val="sk-SK"/>
              </w:rPr>
              <w:t> klientelou, takže analytická časť nepotrebuje obsahovať detailné predstavenie podnikateľského plánku , ako je tomu u prác, ktoré sa venujú založeniu nového subjektu. Preto celková praktická časť môže</w:t>
            </w:r>
            <w:r w:rsidR="009F75C9">
              <w:rPr>
                <w:rFonts w:cstheme="minorHAnsi"/>
                <w:lang w:val="sk-SK"/>
              </w:rPr>
              <w:t xml:space="preserve"> na prvý dojem</w:t>
            </w:r>
            <w:r w:rsidR="006C64F8">
              <w:rPr>
                <w:rFonts w:cstheme="minorHAnsi"/>
                <w:lang w:val="sk-SK"/>
              </w:rPr>
              <w:t xml:space="preserve"> navodzovať dojem nižšieho rozsahu. </w:t>
            </w:r>
            <w:r w:rsidR="00016C66">
              <w:rPr>
                <w:rFonts w:cstheme="minorHAnsi"/>
                <w:lang w:val="sk-SK"/>
              </w:rPr>
              <w:t>Autor oboznamuje čitateľa</w:t>
            </w:r>
            <w:r w:rsidR="007F0815">
              <w:rPr>
                <w:rFonts w:cstheme="minorHAnsi"/>
                <w:lang w:val="sk-SK"/>
              </w:rPr>
              <w:t xml:space="preserve"> s organizáciou a prevádzkou kliniky a vykonal SWOT analýzu. Študent mohol v tejto časti práce vykonať analýzu vybraných konkurentov </w:t>
            </w:r>
            <w:r w:rsidR="000D5553">
              <w:rPr>
                <w:rFonts w:cstheme="minorHAnsi"/>
                <w:lang w:val="sk-SK"/>
              </w:rPr>
              <w:t xml:space="preserve">kliniky a (ak existujú relevantné dáta z ČR) mohla byť analytická časť doplnená o definíciu zákazníckej štruktúry. Avšak tento nedostatok nepovažujem za </w:t>
            </w:r>
            <w:r w:rsidR="00361933">
              <w:rPr>
                <w:rFonts w:cstheme="minorHAnsi"/>
                <w:lang w:val="sk-SK"/>
              </w:rPr>
              <w:t>zásadný</w:t>
            </w:r>
            <w:r w:rsidR="000D5553">
              <w:rPr>
                <w:rFonts w:cstheme="minorHAnsi"/>
                <w:lang w:val="sk-SK"/>
              </w:rPr>
              <w:t xml:space="preserve">, pretože </w:t>
            </w:r>
            <w:r w:rsidR="00D1101B">
              <w:rPr>
                <w:rFonts w:cstheme="minorHAnsi"/>
                <w:lang w:val="sk-SK"/>
              </w:rPr>
              <w:t xml:space="preserve">z interných dokumentov kliniky, ktoré neboli v práci zámerne publikované, vyplýva rozloženie klientely podľa zistení v teoretickej časti. </w:t>
            </w:r>
            <w:r w:rsidR="002605EA">
              <w:rPr>
                <w:rFonts w:cstheme="minorHAnsi"/>
                <w:lang w:val="sk-SK"/>
              </w:rPr>
              <w:t xml:space="preserve">Výhradu mám k členeniu práce, kde nie je jasne definovaná analytická a projektová časť a tieto časti sú oddelené vybranými pod-kapitolami v kapitole 8. </w:t>
            </w:r>
          </w:p>
        </w:tc>
      </w:tr>
    </w:tbl>
    <w:p w14:paraId="530A7CCA" w14:textId="469168EE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4AFCCE8" w:rsidR="000E094A" w:rsidRDefault="002605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20F00D1" w:rsidR="000E094A" w:rsidRPr="002605EA" w:rsidRDefault="0061128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Projektová časť práce je pretavená do komplexnej kapitoly 8, na ktorej začiatku je vyčíslené náklady na rozšírenie kliniky o nový operačný sál. </w:t>
            </w:r>
            <w:r w:rsidR="00B77F32">
              <w:rPr>
                <w:rFonts w:cstheme="minorHAnsi"/>
                <w:lang w:val="sk-SK"/>
              </w:rPr>
              <w:t xml:space="preserve">Študent analyzuje súčasnú nákladovú zložku kliniky (vychádzajúc z priemerných hodnôt, ktoré sú jasne vysvetlené) – túto časť by som vložil do analytickej časti práce. </w:t>
            </w:r>
            <w:r w:rsidR="0040200B">
              <w:rPr>
                <w:rFonts w:cstheme="minorHAnsi"/>
                <w:lang w:val="sk-SK"/>
              </w:rPr>
              <w:t xml:space="preserve">Nasledujú detailné výpočty výnosov a nákladov pre kliniku po implementácii projektu. </w:t>
            </w:r>
            <w:r w:rsidR="00DA2793">
              <w:rPr>
                <w:rFonts w:cstheme="minorHAnsi"/>
                <w:lang w:val="sk-SK"/>
              </w:rPr>
              <w:t xml:space="preserve">Výsledky jasne ukazujú, že implementácia študentovho návrhu bude výhodná pre kliniku. </w:t>
            </w:r>
            <w:r w:rsidR="00C05186">
              <w:rPr>
                <w:rFonts w:cstheme="minorHAnsi"/>
                <w:lang w:val="sk-SK"/>
              </w:rPr>
              <w:t>Autor využíva kalkuláciu variabilných nákladov</w:t>
            </w:r>
            <w:r w:rsidR="003C100B">
              <w:rPr>
                <w:rFonts w:cstheme="minorHAnsi"/>
                <w:lang w:val="sk-SK"/>
              </w:rPr>
              <w:t xml:space="preserve"> (</w:t>
            </w:r>
            <w:proofErr w:type="spellStart"/>
            <w:r w:rsidR="003C100B">
              <w:rPr>
                <w:rFonts w:cstheme="minorHAnsi"/>
                <w:lang w:val="sk-SK"/>
              </w:rPr>
              <w:t>neabsorbčný</w:t>
            </w:r>
            <w:proofErr w:type="spellEnd"/>
            <w:r w:rsidR="003C100B">
              <w:rPr>
                <w:rFonts w:cstheme="minorHAnsi"/>
                <w:lang w:val="sk-SK"/>
              </w:rPr>
              <w:t xml:space="preserve"> typ)</w:t>
            </w:r>
            <w:r w:rsidR="00C05186">
              <w:rPr>
                <w:rFonts w:cstheme="minorHAnsi"/>
                <w:lang w:val="sk-SK"/>
              </w:rPr>
              <w:t xml:space="preserve">. </w:t>
            </w:r>
            <w:r w:rsidR="006E1E95">
              <w:rPr>
                <w:rFonts w:cstheme="minorHAnsi"/>
                <w:lang w:val="sk-SK"/>
              </w:rPr>
              <w:t xml:space="preserve">V práci je uvedená aj časová analýza projektu, zhodnotené potenciálne riziká ako projektu, tak i kliniky a definované potenciálne dodatočné náklady na marketing.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28ED4D" w:rsidR="000E094A" w:rsidRDefault="002605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04F42C1" w:rsidR="000E094A" w:rsidRPr="003C100B" w:rsidRDefault="003C100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Teoretická časť práce je konzistentná, v praktickej časti, viď komentár vyššie, mám výhradu k nerozčleneniu na analytickú a projektovú časť, aj keď všetky aspekty týchto častí sú v práce splnené</w:t>
            </w:r>
            <w:r w:rsidR="00790A7A">
              <w:rPr>
                <w:rFonts w:cstheme="minorHAnsi"/>
                <w:lang w:val="sk-SK"/>
              </w:rPr>
              <w:t>, čo môže spôsobiť drobnú neprehľadnosť</w:t>
            </w:r>
            <w:r w:rsidR="001109E8">
              <w:rPr>
                <w:rFonts w:cstheme="minorHAnsi"/>
                <w:lang w:val="sk-SK"/>
              </w:rPr>
              <w:t xml:space="preserve">. </w:t>
            </w:r>
            <w:r w:rsidR="00790A7A">
              <w:rPr>
                <w:rFonts w:cstheme="minorHAnsi"/>
                <w:lang w:val="sk-SK"/>
              </w:rPr>
              <w:t xml:space="preserve">Terminológia a jazyková úroveň je využitá na úrovni formátu daného typu kvalifikačnej práce.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59F154" w:rsidR="009C7318" w:rsidRDefault="002605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9384E62" w:rsidR="00386EEB" w:rsidRPr="0027532E" w:rsidRDefault="0027532E" w:rsidP="002C7760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Predkladaná diplomová práca sa zaoberala návrhom rozšírenia už existujúcej prevádzky</w:t>
            </w:r>
            <w:r w:rsidR="00564E71">
              <w:rPr>
                <w:rFonts w:cstheme="minorHAnsi"/>
                <w:lang w:val="sk-SK"/>
              </w:rPr>
              <w:t xml:space="preserve"> (a teda nebolo nutné detailne predstavovať nový produkt či podnik)</w:t>
            </w:r>
            <w:r>
              <w:rPr>
                <w:rFonts w:cstheme="minorHAnsi"/>
                <w:lang w:val="sk-SK"/>
              </w:rPr>
              <w:t xml:space="preserve">, ktoré sa javí ako výhodné na implementáciu pre kliniku estetickej medicíny. </w:t>
            </w:r>
            <w:r w:rsidR="002C7760">
              <w:rPr>
                <w:rFonts w:cstheme="minorHAnsi"/>
                <w:lang w:val="sk-SK"/>
              </w:rPr>
              <w:t xml:space="preserve">Cieľ práce je splnený. Študent pracoval svedomito a parciálne výsledky boli overované s internými dokumentami kliniky a aj priamo s vedením kliniky. Aj napriek drobným výhradám hodnotím prácu ako </w:t>
            </w:r>
            <w:r w:rsidR="002C7760" w:rsidRPr="002C7760">
              <w:rPr>
                <w:rFonts w:cstheme="minorHAnsi"/>
                <w:lang w:val="sk-SK"/>
              </w:rPr>
              <w:t>spln</w:t>
            </w:r>
            <w:r w:rsidR="002C7760">
              <w:rPr>
                <w:rFonts w:cstheme="minorHAnsi"/>
                <w:lang w:val="sk-SK"/>
              </w:rPr>
              <w:t>ená</w:t>
            </w:r>
            <w:r w:rsidR="002C7760" w:rsidRPr="002C7760">
              <w:rPr>
                <w:rFonts w:cstheme="minorHAnsi"/>
                <w:lang w:val="sk-SK"/>
              </w:rPr>
              <w:t xml:space="preserve"> bez výhrad</w:t>
            </w:r>
            <w:r w:rsidR="002C7760">
              <w:rPr>
                <w:rFonts w:cstheme="minorHAnsi"/>
                <w:lang w:val="sk-SK"/>
              </w:rPr>
              <w:t>.</w:t>
            </w:r>
          </w:p>
        </w:tc>
      </w:tr>
    </w:tbl>
    <w:p w14:paraId="00B15EF1" w14:textId="38950C82" w:rsidR="0024258E" w:rsidRPr="00A70B7F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E6825EC" w:rsidR="009C7318" w:rsidRPr="00A33B30" w:rsidRDefault="00A33B3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A33B30">
        <w:rPr>
          <w:rFonts w:cstheme="minorHAnsi"/>
          <w:lang w:val="sk-SK"/>
        </w:rPr>
        <w:t>Na akú ďalšiu cieľovú skupinu by mohla klinika cieliť</w:t>
      </w:r>
      <w:r w:rsidR="003B4157">
        <w:rPr>
          <w:rFonts w:cstheme="minorHAnsi"/>
          <w:lang w:val="sk-SK"/>
        </w:rPr>
        <w:t>?</w:t>
      </w:r>
    </w:p>
    <w:p w14:paraId="55DA52BC" w14:textId="3CC79E2F" w:rsidR="005C4ACA" w:rsidRPr="003B4157" w:rsidRDefault="003B415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 xml:space="preserve">Predstavili ste finálne závery práce vedeniu kliniky a ako sa k nim postavilo? Bude sa Váš návrh realizovať aj v praxi v najbližšej dobe? </w:t>
      </w:r>
    </w:p>
    <w:p w14:paraId="5C89816B" w14:textId="77777777" w:rsidR="0024258E" w:rsidRPr="003B4157" w:rsidRDefault="0024258E" w:rsidP="003B4157">
      <w:pPr>
        <w:spacing w:after="120" w:line="240" w:lineRule="auto"/>
        <w:ind w:left="357"/>
        <w:jc w:val="both"/>
        <w:rPr>
          <w:rFonts w:cstheme="minorHAnsi"/>
        </w:rPr>
      </w:pPr>
      <w:bookmarkStart w:id="1" w:name="_GoBack"/>
      <w:bookmarkEnd w:id="1"/>
    </w:p>
    <w:p w14:paraId="019B42D4" w14:textId="034DE6E0" w:rsidR="0024258E" w:rsidRPr="00A70B7F" w:rsidRDefault="009C7318" w:rsidP="00A70B7F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66B6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66B6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47714677" w:rsidR="0024258E" w:rsidRDefault="00144F5B" w:rsidP="00C05186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66B6D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AA27A8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4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A70B7F">
            <w:rPr>
              <w:rFonts w:cstheme="minorHAnsi"/>
            </w:rPr>
            <w:t>28.04.2025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01F25" w14:textId="77777777" w:rsidR="00D17B0A" w:rsidRDefault="00D17B0A" w:rsidP="00A40E93">
      <w:pPr>
        <w:spacing w:after="0" w:line="240" w:lineRule="auto"/>
      </w:pPr>
      <w:r>
        <w:separator/>
      </w:r>
    </w:p>
  </w:endnote>
  <w:endnote w:type="continuationSeparator" w:id="0">
    <w:p w14:paraId="3B03720E" w14:textId="77777777" w:rsidR="00D17B0A" w:rsidRDefault="00D17B0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8819E" w14:textId="77777777" w:rsidR="00D17B0A" w:rsidRDefault="00D17B0A" w:rsidP="00A40E93">
      <w:pPr>
        <w:spacing w:after="0" w:line="240" w:lineRule="auto"/>
      </w:pPr>
      <w:r>
        <w:separator/>
      </w:r>
    </w:p>
  </w:footnote>
  <w:footnote w:type="continuationSeparator" w:id="0">
    <w:p w14:paraId="390E0EEF" w14:textId="77777777" w:rsidR="00D17B0A" w:rsidRDefault="00D17B0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511BC" w14:textId="77777777" w:rsidR="00CD12C3" w:rsidRDefault="00CD12C3" w:rsidP="00A40E93">
    <w:pPr>
      <w:pStyle w:val="Zhlav"/>
      <w:jc w:val="center"/>
    </w:pPr>
    <w:r>
      <w:rPr>
        <w:noProof/>
        <w:lang w:val="sk-SK" w:eastAsia="sk-SK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16C66"/>
    <w:rsid w:val="000A3023"/>
    <w:rsid w:val="000C0458"/>
    <w:rsid w:val="000D5553"/>
    <w:rsid w:val="000E094A"/>
    <w:rsid w:val="001109E8"/>
    <w:rsid w:val="00144F5B"/>
    <w:rsid w:val="00166B6D"/>
    <w:rsid w:val="001A20C4"/>
    <w:rsid w:val="001A3F0F"/>
    <w:rsid w:val="001F1EB6"/>
    <w:rsid w:val="0024258E"/>
    <w:rsid w:val="002605EA"/>
    <w:rsid w:val="0027532E"/>
    <w:rsid w:val="0029651C"/>
    <w:rsid w:val="002C7760"/>
    <w:rsid w:val="002D6FF7"/>
    <w:rsid w:val="00361933"/>
    <w:rsid w:val="00366C75"/>
    <w:rsid w:val="00386EEB"/>
    <w:rsid w:val="003A2041"/>
    <w:rsid w:val="003B4157"/>
    <w:rsid w:val="003C05BF"/>
    <w:rsid w:val="003C100B"/>
    <w:rsid w:val="0040200B"/>
    <w:rsid w:val="004D378C"/>
    <w:rsid w:val="00564E71"/>
    <w:rsid w:val="005659AE"/>
    <w:rsid w:val="005735A8"/>
    <w:rsid w:val="00582161"/>
    <w:rsid w:val="005C4ACA"/>
    <w:rsid w:val="0061128A"/>
    <w:rsid w:val="0067082B"/>
    <w:rsid w:val="00694399"/>
    <w:rsid w:val="006C4198"/>
    <w:rsid w:val="006C64F8"/>
    <w:rsid w:val="006E1E95"/>
    <w:rsid w:val="0073639B"/>
    <w:rsid w:val="007553A6"/>
    <w:rsid w:val="00790A7A"/>
    <w:rsid w:val="007F0815"/>
    <w:rsid w:val="0085398A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9F75C9"/>
    <w:rsid w:val="00A33B30"/>
    <w:rsid w:val="00A40E93"/>
    <w:rsid w:val="00A70B7F"/>
    <w:rsid w:val="00A7527E"/>
    <w:rsid w:val="00B14451"/>
    <w:rsid w:val="00B77F32"/>
    <w:rsid w:val="00BA16DD"/>
    <w:rsid w:val="00C02883"/>
    <w:rsid w:val="00C05186"/>
    <w:rsid w:val="00CA34A9"/>
    <w:rsid w:val="00CC5272"/>
    <w:rsid w:val="00CD0136"/>
    <w:rsid w:val="00CD12C3"/>
    <w:rsid w:val="00D1101B"/>
    <w:rsid w:val="00D17B0A"/>
    <w:rsid w:val="00DA2793"/>
    <w:rsid w:val="00DC7D52"/>
    <w:rsid w:val="00E22423"/>
    <w:rsid w:val="00E60843"/>
    <w:rsid w:val="00EF1720"/>
    <w:rsid w:val="00FC2852"/>
    <w:rsid w:val="00FE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3B1549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Zdenko Metzker</cp:lastModifiedBy>
  <cp:revision>40</cp:revision>
  <cp:lastPrinted>2022-03-14T11:55:00Z</cp:lastPrinted>
  <dcterms:created xsi:type="dcterms:W3CDTF">2022-03-14T14:34:00Z</dcterms:created>
  <dcterms:modified xsi:type="dcterms:W3CDTF">2025-04-26T08:40:00Z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