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7"/>
        <w:gridCol w:w="3459"/>
        <w:gridCol w:w="377"/>
        <w:gridCol w:w="377"/>
        <w:gridCol w:w="390"/>
        <w:gridCol w:w="374"/>
        <w:gridCol w:w="361"/>
        <w:gridCol w:w="347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493B7D3F" w:rsidR="004C582C" w:rsidRPr="001E6220" w:rsidRDefault="001E6220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1E6220">
              <w:rPr>
                <w:rFonts w:ascii="Arial" w:hAnsi="Arial" w:cs="Arial"/>
              </w:rPr>
              <w:t>Bortelová</w:t>
            </w:r>
            <w:proofErr w:type="spellEnd"/>
            <w:r w:rsidRPr="001E6220">
              <w:rPr>
                <w:rFonts w:ascii="Arial" w:hAnsi="Arial" w:cs="Arial"/>
              </w:rPr>
              <w:t xml:space="preserve"> Karolína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6266F139" w:rsidR="004C582C" w:rsidRPr="001E6220" w:rsidRDefault="001E6220">
            <w:pPr>
              <w:spacing w:after="0" w:line="240" w:lineRule="auto"/>
              <w:rPr>
                <w:rFonts w:ascii="Arial" w:hAnsi="Arial" w:cs="Arial"/>
              </w:rPr>
            </w:pPr>
            <w:r w:rsidRPr="001E6220">
              <w:rPr>
                <w:rFonts w:ascii="Arial" w:hAnsi="Arial" w:cs="Arial"/>
              </w:rPr>
              <w:t>Práce učitele s ilustrací u začínajícího čtenáře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1A9975EB" w:rsidR="004C582C" w:rsidRPr="001E6220" w:rsidRDefault="001E6220">
            <w:pPr>
              <w:spacing w:after="0" w:line="240" w:lineRule="auto"/>
              <w:rPr>
                <w:rFonts w:ascii="Arial" w:hAnsi="Arial" w:cs="Arial"/>
              </w:rPr>
            </w:pPr>
            <w:r w:rsidRPr="001E6220">
              <w:rPr>
                <w:rFonts w:ascii="Arial" w:hAnsi="Arial" w:cs="Arial"/>
              </w:rPr>
              <w:t>Mgr. Jana Vašíková, PhD.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28418D3B" w:rsidR="004C582C" w:rsidRPr="001E6220" w:rsidRDefault="001E6220">
            <w:pPr>
              <w:spacing w:after="0" w:line="240" w:lineRule="auto"/>
              <w:rPr>
                <w:rFonts w:ascii="Arial" w:hAnsi="Arial" w:cs="Arial"/>
              </w:rPr>
            </w:pPr>
            <w:r w:rsidRPr="001E6220"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5B570613" w:rsidR="004C582C" w:rsidRPr="001E6220" w:rsidRDefault="001E6220">
            <w:pPr>
              <w:spacing w:after="0" w:line="240" w:lineRule="auto"/>
              <w:rPr>
                <w:rFonts w:ascii="Arial" w:hAnsi="Arial" w:cs="Arial"/>
              </w:rPr>
            </w:pPr>
            <w:r w:rsidRPr="001E6220"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54D6173D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34466031" w:rsidR="004C582C" w:rsidRDefault="00BF048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8E76179" w:rsidR="004C582C" w:rsidRDefault="001250D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1A92482B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1A454A0A" w:rsidR="004C582C" w:rsidRDefault="001E622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1FA33BFC" w:rsidR="004C582C" w:rsidRDefault="001250D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5F936693" w:rsidR="004C582C" w:rsidRDefault="001250D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34D30CEA" w:rsidR="004C582C" w:rsidRDefault="001250D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6854EE4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3306B60" w:rsidR="004C582C" w:rsidRDefault="005B522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628E9292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1299C781" w:rsidR="004C582C" w:rsidRDefault="005B522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308758E3" w:rsidR="004C582C" w:rsidRDefault="005B522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5369B8B5" w:rsidR="004C582C" w:rsidRDefault="005B522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64C9D8DA" w:rsidR="004C582C" w:rsidRDefault="005B522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9B1268D" w:rsidR="004C582C" w:rsidRDefault="00B3127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13713955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0C33C957" w:rsidR="004C582C" w:rsidRDefault="005B522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983270B" w14:textId="3FA26C92" w:rsidR="00BF048E" w:rsidRPr="005B5220" w:rsidRDefault="00BF048E" w:rsidP="00BF048E">
            <w:pPr>
              <w:spacing w:after="0" w:line="240" w:lineRule="auto"/>
              <w:rPr>
                <w:rFonts w:ascii="Arial" w:hAnsi="Arial" w:cs="Arial"/>
              </w:rPr>
            </w:pPr>
            <w:r w:rsidRPr="00915795">
              <w:rPr>
                <w:rFonts w:ascii="Arial" w:hAnsi="Arial" w:cs="Arial"/>
              </w:rPr>
              <w:t xml:space="preserve">Diplomová práce na téma </w:t>
            </w:r>
            <w:r w:rsidRPr="00BF048E">
              <w:rPr>
                <w:rFonts w:ascii="Arial" w:hAnsi="Arial" w:cs="Arial"/>
                <w:i/>
              </w:rPr>
              <w:t>Práce učitele s ilustrací u začínajícího čtenáře</w:t>
            </w:r>
            <w:r w:rsidR="005B5220">
              <w:rPr>
                <w:rFonts w:ascii="Arial" w:hAnsi="Arial" w:cs="Arial"/>
              </w:rPr>
              <w:t xml:space="preserve"> j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e zpracována v rozsahu 85 stran se všemi náležitostmi. </w:t>
            </w:r>
            <w:r w:rsidRPr="00B91DFA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Závěrečná práce je členěna na část teoretickou a empirickou. </w:t>
            </w:r>
            <w:r w:rsidRPr="00B91DFA">
              <w:rPr>
                <w:rFonts w:ascii="Arial" w:hAnsi="Arial" w:cs="Arial"/>
                <w:color w:val="000000" w:themeColor="text1"/>
              </w:rPr>
              <w:t xml:space="preserve">Z formálního hlediska předkládaná práce odpovídá požadavkům tohoto typu práce. </w:t>
            </w:r>
            <w:r w:rsidR="005B5220">
              <w:rPr>
                <w:rFonts w:ascii="Arial" w:hAnsi="Arial" w:cs="Arial"/>
                <w:color w:val="000000" w:themeColor="text1"/>
              </w:rPr>
              <w:t>Autorka vy</w:t>
            </w:r>
            <w:r>
              <w:rPr>
                <w:rFonts w:ascii="Arial" w:hAnsi="Arial" w:cs="Arial"/>
                <w:color w:val="000000" w:themeColor="text1"/>
              </w:rPr>
              <w:t>užívá d</w:t>
            </w:r>
            <w:r w:rsidR="005B5220">
              <w:rPr>
                <w:rFonts w:ascii="Arial" w:hAnsi="Arial" w:cs="Arial"/>
                <w:color w:val="000000" w:themeColor="text1"/>
              </w:rPr>
              <w:t>ostatečného množství literatury, p</w:t>
            </w:r>
            <w:r w:rsidR="00F913AE">
              <w:rPr>
                <w:rFonts w:ascii="Arial" w:hAnsi="Arial" w:cs="Arial"/>
                <w:color w:val="000000" w:themeColor="text1"/>
              </w:rPr>
              <w:t xml:space="preserve">řevážná část je cizojazyčná, </w:t>
            </w:r>
            <w:r>
              <w:rPr>
                <w:rFonts w:ascii="Arial" w:hAnsi="Arial" w:cs="Arial"/>
                <w:color w:val="000000" w:themeColor="text1"/>
              </w:rPr>
              <w:t>což zvyšuje kvalitu předkládaného textu. Literární zdroje použité v závěrečné práci jsou správně citovány.</w:t>
            </w:r>
          </w:p>
          <w:p w14:paraId="1586A561" w14:textId="13345C19" w:rsidR="00BF048E" w:rsidRDefault="00BF048E" w:rsidP="00BF048E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Teoretická část práce je členěna do</w:t>
            </w:r>
            <w:r w:rsidR="005B5220">
              <w:rPr>
                <w:rFonts w:ascii="Arial" w:hAnsi="Arial" w:cs="Arial"/>
                <w:color w:val="000000" w:themeColor="text1"/>
              </w:rPr>
              <w:t xml:space="preserve"> 3</w:t>
            </w:r>
            <w:r w:rsidR="00F913AE">
              <w:rPr>
                <w:rFonts w:ascii="Arial" w:hAnsi="Arial" w:cs="Arial"/>
                <w:color w:val="000000" w:themeColor="text1"/>
              </w:rPr>
              <w:t xml:space="preserve"> hlavních kapitol, které jsou</w:t>
            </w:r>
            <w:r w:rsidR="00F562D3">
              <w:rPr>
                <w:rFonts w:ascii="Arial" w:hAnsi="Arial" w:cs="Arial"/>
                <w:color w:val="000000" w:themeColor="text1"/>
              </w:rPr>
              <w:t xml:space="preserve"> v logické návaznosti</w:t>
            </w:r>
            <w:r w:rsidR="00F913AE">
              <w:rPr>
                <w:rFonts w:ascii="Arial" w:hAnsi="Arial" w:cs="Arial"/>
                <w:color w:val="000000" w:themeColor="text1"/>
              </w:rPr>
              <w:t xml:space="preserve"> členěny do podkapitol. V teoretické části práce bych doporučila sjednotit terminolog</w:t>
            </w:r>
            <w:r w:rsidR="00F562D3">
              <w:rPr>
                <w:rFonts w:ascii="Arial" w:hAnsi="Arial" w:cs="Arial"/>
                <w:color w:val="000000" w:themeColor="text1"/>
              </w:rPr>
              <w:t>ii, respektive vymezit, kdy</w:t>
            </w:r>
            <w:r w:rsidR="00F913AE">
              <w:rPr>
                <w:rFonts w:ascii="Arial" w:hAnsi="Arial" w:cs="Arial"/>
                <w:color w:val="000000" w:themeColor="text1"/>
              </w:rPr>
              <w:t xml:space="preserve"> použít termín ilustrace a kdy </w:t>
            </w:r>
            <w:proofErr w:type="spellStart"/>
            <w:r w:rsidR="00F913AE">
              <w:rPr>
                <w:rFonts w:ascii="Arial" w:hAnsi="Arial" w:cs="Arial"/>
                <w:color w:val="000000" w:themeColor="text1"/>
              </w:rPr>
              <w:t>vizuálie</w:t>
            </w:r>
            <w:proofErr w:type="spellEnd"/>
            <w:r w:rsidR="00F913AE">
              <w:rPr>
                <w:rFonts w:ascii="Arial" w:hAnsi="Arial" w:cs="Arial"/>
                <w:color w:val="000000" w:themeColor="text1"/>
              </w:rPr>
              <w:t xml:space="preserve">. Autorka má sice v textu vymezené významy těchto termínů, </w:t>
            </w:r>
            <w:r w:rsidR="00F562D3">
              <w:rPr>
                <w:rFonts w:ascii="Arial" w:hAnsi="Arial" w:cs="Arial"/>
                <w:color w:val="000000" w:themeColor="text1"/>
              </w:rPr>
              <w:t xml:space="preserve">ale </w:t>
            </w:r>
            <w:r w:rsidR="00F913AE">
              <w:rPr>
                <w:rFonts w:ascii="Arial" w:hAnsi="Arial" w:cs="Arial"/>
                <w:color w:val="000000" w:themeColor="text1"/>
              </w:rPr>
              <w:t>žádoucí by bylo aplikov</w:t>
            </w:r>
            <w:r w:rsidR="00F562D3">
              <w:rPr>
                <w:rFonts w:ascii="Arial" w:hAnsi="Arial" w:cs="Arial"/>
                <w:color w:val="000000" w:themeColor="text1"/>
              </w:rPr>
              <w:t>at je také do textu</w:t>
            </w:r>
            <w:r w:rsidR="00F913AE">
              <w:rPr>
                <w:rFonts w:ascii="Arial" w:hAnsi="Arial" w:cs="Arial"/>
                <w:color w:val="000000" w:themeColor="text1"/>
              </w:rPr>
              <w:t xml:space="preserve">. </w:t>
            </w:r>
            <w:r w:rsidR="00C95CAA">
              <w:rPr>
                <w:rFonts w:ascii="Arial" w:hAnsi="Arial" w:cs="Arial"/>
                <w:color w:val="000000" w:themeColor="text1"/>
              </w:rPr>
              <w:t>Oceňuji, že autorka v textu uvádí aktuální výzkumy učebnic</w:t>
            </w:r>
            <w:r w:rsidR="001250DA">
              <w:rPr>
                <w:rFonts w:ascii="Arial" w:hAnsi="Arial" w:cs="Arial"/>
                <w:color w:val="000000" w:themeColor="text1"/>
              </w:rPr>
              <w:t xml:space="preserve">, což dokazuje její orientaci v problematice. Stěžejní je kapitola č. 3, jelikož na ni navazuje empirická část práce. </w:t>
            </w:r>
          </w:p>
          <w:p w14:paraId="1FE6B231" w14:textId="1A475CFC" w:rsidR="001250DA" w:rsidRDefault="001250DA" w:rsidP="00BF048E">
            <w:pPr>
              <w:spacing w:after="0" w:line="240" w:lineRule="auto"/>
              <w:rPr>
                <w:rFonts w:ascii="Arial" w:hAnsi="Arial" w:cs="Arial"/>
              </w:rPr>
            </w:pPr>
            <w:r w:rsidRPr="001250DA">
              <w:rPr>
                <w:rFonts w:ascii="Arial" w:hAnsi="Arial" w:cs="Arial"/>
              </w:rPr>
              <w:lastRenderedPageBreak/>
              <w:t>Empirická část práce je založ</w:t>
            </w:r>
            <w:r w:rsidR="00F562D3">
              <w:rPr>
                <w:rFonts w:ascii="Arial" w:hAnsi="Arial" w:cs="Arial"/>
              </w:rPr>
              <w:t>ena na kvalitativním přístupu. K</w:t>
            </w:r>
            <w:r w:rsidRPr="001250DA">
              <w:rPr>
                <w:rFonts w:ascii="Arial" w:hAnsi="Arial" w:cs="Arial"/>
              </w:rPr>
              <w:t xml:space="preserve">onkrétně autorka realizuje 10 rozhovorů s učiteli, které následně analyzuje a interpretuje. </w:t>
            </w:r>
            <w:r>
              <w:rPr>
                <w:rFonts w:ascii="Arial" w:hAnsi="Arial" w:cs="Arial"/>
              </w:rPr>
              <w:t>Identifikované kategorie se na první dojem</w:t>
            </w:r>
            <w:r w:rsidR="00B31273">
              <w:rPr>
                <w:rFonts w:ascii="Arial" w:hAnsi="Arial" w:cs="Arial"/>
              </w:rPr>
              <w:t xml:space="preserve"> jeví, že se</w:t>
            </w:r>
            <w:r>
              <w:rPr>
                <w:rFonts w:ascii="Arial" w:hAnsi="Arial" w:cs="Arial"/>
              </w:rPr>
              <w:t xml:space="preserve"> odklánějí od tématu </w:t>
            </w:r>
            <w:r w:rsidRPr="00F562D3">
              <w:rPr>
                <w:rFonts w:ascii="Arial" w:hAnsi="Arial" w:cs="Arial"/>
                <w:i/>
              </w:rPr>
              <w:t>Práce učitele s ilustrací</w:t>
            </w:r>
            <w:r>
              <w:rPr>
                <w:rFonts w:ascii="Arial" w:hAnsi="Arial" w:cs="Arial"/>
              </w:rPr>
              <w:t xml:space="preserve"> a spíše identifikují význam ilustrace ve vých</w:t>
            </w:r>
            <w:r w:rsidR="005B5220">
              <w:rPr>
                <w:rFonts w:ascii="Arial" w:hAnsi="Arial" w:cs="Arial"/>
              </w:rPr>
              <w:t xml:space="preserve">ovně vzdělávacím procesu. V interpretaci jednotlivých kategorií se </w:t>
            </w:r>
            <w:r w:rsidR="00B31273">
              <w:rPr>
                <w:rFonts w:ascii="Arial" w:hAnsi="Arial" w:cs="Arial"/>
              </w:rPr>
              <w:t xml:space="preserve">však autorka drží </w:t>
            </w:r>
            <w:r w:rsidR="005B5220">
              <w:rPr>
                <w:rFonts w:ascii="Arial" w:hAnsi="Arial" w:cs="Arial"/>
              </w:rPr>
              <w:t xml:space="preserve">tématu. Interpretace jsou zdařilé a podrobně zpracované. </w:t>
            </w:r>
          </w:p>
          <w:p w14:paraId="3C7F72A8" w14:textId="30D5F3E8" w:rsidR="005B5220" w:rsidRPr="001250DA" w:rsidRDefault="005B5220" w:rsidP="00BF048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 práci hodnotím stupněm B.</w:t>
            </w:r>
          </w:p>
          <w:p w14:paraId="67A01359" w14:textId="1AFACF78" w:rsidR="00BF048E" w:rsidRDefault="00BF048E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4F9DCAD0" w:rsidR="004C582C" w:rsidRPr="00355FFE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60BFDA07" w14:textId="1DA7B3A4" w:rsidR="00355FFE" w:rsidRP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</w:t>
            </w:r>
            <w:r w:rsidR="00BF048E">
              <w:rPr>
                <w:rFonts w:ascii="Arial" w:hAnsi="Arial" w:cs="Arial"/>
              </w:rPr>
              <w:t xml:space="preserve">cím práce s výsledkem: </w:t>
            </w:r>
            <w:r w:rsidR="00BF048E" w:rsidRPr="00BF048E">
              <w:rPr>
                <w:rFonts w:ascii="Arial" w:hAnsi="Arial" w:cs="Arial"/>
                <w:b/>
              </w:rPr>
              <w:t>není plagiát</w:t>
            </w:r>
          </w:p>
          <w:p w14:paraId="3EE3253F" w14:textId="53069B8E" w:rsidR="00355FFE" w:rsidRDefault="00355FFE" w:rsidP="00BF048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</w:t>
            </w:r>
            <w:r w:rsidRPr="00BF048E">
              <w:rPr>
                <w:rFonts w:ascii="Arial" w:hAnsi="Arial" w:cs="Arial"/>
                <w:b/>
              </w:rPr>
              <w:t>doporučuji</w:t>
            </w:r>
            <w:r w:rsidRPr="00355FFE">
              <w:rPr>
                <w:rFonts w:ascii="Arial" w:hAnsi="Arial" w:cs="Arial"/>
              </w:rPr>
              <w:t xml:space="preserve">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437BD850" w:rsidR="00E43CDB" w:rsidRPr="00F913AE" w:rsidRDefault="00E43CD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F913AE">
              <w:rPr>
                <w:rFonts w:ascii="Arial" w:hAnsi="Arial" w:cs="Arial"/>
                <w:b/>
              </w:rPr>
              <w:t xml:space="preserve"> </w:t>
            </w:r>
            <w:r w:rsidR="00F913AE" w:rsidRPr="00F913AE">
              <w:rPr>
                <w:rFonts w:ascii="Arial" w:hAnsi="Arial" w:cs="Arial"/>
              </w:rPr>
              <w:t xml:space="preserve">Vysvětlete s oporou o literaturu, jak chápete pojem ilustrace a </w:t>
            </w:r>
            <w:proofErr w:type="spellStart"/>
            <w:r w:rsidR="00F913AE" w:rsidRPr="00F913AE">
              <w:rPr>
                <w:rFonts w:ascii="Arial" w:hAnsi="Arial" w:cs="Arial"/>
              </w:rPr>
              <w:t>vizuálie</w:t>
            </w:r>
            <w:proofErr w:type="spellEnd"/>
            <w:r w:rsidR="00F913AE" w:rsidRPr="00F913AE">
              <w:rPr>
                <w:rFonts w:ascii="Arial" w:hAnsi="Arial" w:cs="Arial"/>
              </w:rPr>
              <w:t xml:space="preserve"> v edukačním kontextu.</w:t>
            </w:r>
          </w:p>
          <w:p w14:paraId="47886996" w14:textId="25D3061E" w:rsidR="00E43CDB" w:rsidRDefault="00E43CD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BF048E">
              <w:rPr>
                <w:rFonts w:ascii="Arial" w:hAnsi="Arial" w:cs="Arial"/>
                <w:b/>
              </w:rPr>
              <w:t xml:space="preserve"> </w:t>
            </w:r>
            <w:r w:rsidR="00BF048E" w:rsidRPr="00BF048E">
              <w:rPr>
                <w:rFonts w:ascii="Arial" w:hAnsi="Arial" w:cs="Arial"/>
              </w:rPr>
              <w:t>Jakým způsobem j</w:t>
            </w:r>
            <w:r w:rsidR="00B31273">
              <w:rPr>
                <w:rFonts w:ascii="Arial" w:hAnsi="Arial" w:cs="Arial"/>
              </w:rPr>
              <w:t>ste kódovala data? Popište postup.</w:t>
            </w:r>
            <w:bookmarkStart w:id="0" w:name="_GoBack"/>
            <w:bookmarkEnd w:id="0"/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37A629A" w:rsidR="004C582C" w:rsidRDefault="005B522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7777777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FB59AB" w14:textId="77777777" w:rsidR="00E84AD6" w:rsidRDefault="00E84AD6" w:rsidP="004C582C">
      <w:pPr>
        <w:spacing w:after="0" w:line="240" w:lineRule="auto"/>
      </w:pPr>
      <w:r>
        <w:separator/>
      </w:r>
    </w:p>
  </w:endnote>
  <w:endnote w:type="continuationSeparator" w:id="0">
    <w:p w14:paraId="636727A4" w14:textId="77777777" w:rsidR="00E84AD6" w:rsidRDefault="00E84AD6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C44D41" w14:textId="77777777" w:rsidR="00E84AD6" w:rsidRDefault="00E84AD6" w:rsidP="004C582C">
      <w:pPr>
        <w:spacing w:after="0" w:line="240" w:lineRule="auto"/>
      </w:pPr>
      <w:r>
        <w:separator/>
      </w:r>
    </w:p>
  </w:footnote>
  <w:footnote w:type="continuationSeparator" w:id="0">
    <w:p w14:paraId="729710BE" w14:textId="77777777" w:rsidR="00E84AD6" w:rsidRDefault="00E84AD6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D13B9"/>
    <w:rsid w:val="001250DA"/>
    <w:rsid w:val="0014337F"/>
    <w:rsid w:val="00170A7A"/>
    <w:rsid w:val="001E6220"/>
    <w:rsid w:val="00277C39"/>
    <w:rsid w:val="00355FFE"/>
    <w:rsid w:val="003678BA"/>
    <w:rsid w:val="003B2A08"/>
    <w:rsid w:val="00464444"/>
    <w:rsid w:val="00467DB1"/>
    <w:rsid w:val="004C582C"/>
    <w:rsid w:val="004F155C"/>
    <w:rsid w:val="00543B73"/>
    <w:rsid w:val="00585921"/>
    <w:rsid w:val="005B5220"/>
    <w:rsid w:val="005E750E"/>
    <w:rsid w:val="00660F9F"/>
    <w:rsid w:val="00691081"/>
    <w:rsid w:val="006E7EF3"/>
    <w:rsid w:val="0078145F"/>
    <w:rsid w:val="00880B26"/>
    <w:rsid w:val="00934879"/>
    <w:rsid w:val="00953C19"/>
    <w:rsid w:val="00AB6284"/>
    <w:rsid w:val="00AD7C07"/>
    <w:rsid w:val="00AF7818"/>
    <w:rsid w:val="00B25847"/>
    <w:rsid w:val="00B31273"/>
    <w:rsid w:val="00BF048E"/>
    <w:rsid w:val="00C946BA"/>
    <w:rsid w:val="00C95CAA"/>
    <w:rsid w:val="00D2111A"/>
    <w:rsid w:val="00D64368"/>
    <w:rsid w:val="00E43CDB"/>
    <w:rsid w:val="00E84AD6"/>
    <w:rsid w:val="00F562D3"/>
    <w:rsid w:val="00F913AE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477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Jana Vašíková</cp:lastModifiedBy>
  <cp:revision>4</cp:revision>
  <cp:lastPrinted>2018-04-21T20:34:00Z</cp:lastPrinted>
  <dcterms:created xsi:type="dcterms:W3CDTF">2025-05-01T12:52:00Z</dcterms:created>
  <dcterms:modified xsi:type="dcterms:W3CDTF">2025-05-08T06:31:00Z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