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210"/>
        <w:gridCol w:w="3598"/>
        <w:gridCol w:w="377"/>
        <w:gridCol w:w="377"/>
        <w:gridCol w:w="390"/>
        <w:gridCol w:w="390"/>
        <w:gridCol w:w="357"/>
        <w:gridCol w:w="343"/>
      </w:tblGrid>
      <w:tr w:rsidR="00164469" w14:paraId="365D00BF" w14:textId="77777777" w:rsidTr="0E607F47"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E822C67" w14:textId="77777777" w:rsidR="00164469" w:rsidRDefault="0016446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POSUDEK OPONENTA DIPLOMOVÉ PRÁCE</w:t>
            </w:r>
          </w:p>
        </w:tc>
      </w:tr>
      <w:tr w:rsidR="00164469" w14:paraId="3D8A82BA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24F62BB" w14:textId="77777777" w:rsidR="00164469" w:rsidRDefault="00C40EFC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72A6659" w14:textId="7E622804" w:rsidR="00164469" w:rsidRDefault="00DC06F1">
            <w:pPr>
              <w:spacing w:after="0" w:line="240" w:lineRule="auto"/>
              <w:rPr>
                <w:rFonts w:ascii="Arial" w:hAnsi="Arial" w:cs="Arial"/>
              </w:rPr>
            </w:pPr>
            <w:r w:rsidRPr="00DC06F1">
              <w:rPr>
                <w:rFonts w:ascii="Arial" w:hAnsi="Arial" w:cs="Arial"/>
              </w:rPr>
              <w:t>Mariana Čablíková</w:t>
            </w:r>
          </w:p>
        </w:tc>
      </w:tr>
      <w:tr w:rsidR="00164469" w14:paraId="109012F8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9954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A37501D" w14:textId="739A3C4F" w:rsidR="00164469" w:rsidRDefault="00DC06F1">
            <w:pPr>
              <w:spacing w:after="0" w:line="240" w:lineRule="auto"/>
              <w:rPr>
                <w:rFonts w:ascii="Arial" w:hAnsi="Arial" w:cs="Arial"/>
              </w:rPr>
            </w:pPr>
            <w:r w:rsidRPr="00DC06F1">
              <w:rPr>
                <w:rFonts w:ascii="Arial" w:hAnsi="Arial" w:cs="Arial"/>
              </w:rPr>
              <w:t>Motivace žáků 1. stupně základní školy k učení se angličtiny</w:t>
            </w:r>
          </w:p>
        </w:tc>
      </w:tr>
      <w:tr w:rsidR="00164469" w14:paraId="3BAAAC7C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841B0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oponenta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DAB6C7B" w14:textId="12A6FAFC" w:rsidR="00164469" w:rsidRDefault="00DC06F1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Doc. PhDr. Martina Fasnerová, Ph.D.</w:t>
            </w:r>
          </w:p>
        </w:tc>
      </w:tr>
      <w:tr w:rsidR="00164469" w14:paraId="60118D15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E9576D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Studijní obor</w:t>
            </w:r>
            <w:r w:rsidR="000C6AE5">
              <w:rPr>
                <w:rFonts w:ascii="Arial" w:hAnsi="Arial" w:cs="Arial"/>
              </w:rPr>
              <w:t>/program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2EB378F" w14:textId="29B1CDC8" w:rsidR="00164469" w:rsidRDefault="00DC06F1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Učitelství pro 1. stupeň základní školy</w:t>
            </w:r>
          </w:p>
        </w:tc>
      </w:tr>
      <w:tr w:rsidR="00164469" w14:paraId="52D00933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52C2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 studia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A05A809" w14:textId="34D4BEAA" w:rsidR="00164469" w:rsidRDefault="00DC06F1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Prezenční</w:t>
            </w:r>
          </w:p>
        </w:tc>
      </w:tr>
      <w:tr w:rsidR="00164469" w14:paraId="3A1C61A1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15962C9" w14:textId="77777777" w:rsidR="00164469" w:rsidRDefault="00164469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6A79D93" w14:textId="2D25DB7D" w:rsidR="00164469" w:rsidRPr="00875DAF" w:rsidRDefault="00164469" w:rsidP="4C8836AA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4C8836AA">
              <w:rPr>
                <w:rFonts w:ascii="Arial" w:hAnsi="Arial" w:cs="Arial"/>
                <w:b/>
                <w:bCs/>
              </w:rPr>
              <w:t>Stupeň hodnocení</w:t>
            </w:r>
            <w:r w:rsidR="00875DAF" w:rsidRPr="4C8836AA">
              <w:rPr>
                <w:rFonts w:ascii="Arial" w:hAnsi="Arial" w:cs="Arial"/>
                <w:b/>
                <w:bCs/>
              </w:rPr>
              <w:t xml:space="preserve"> </w:t>
            </w:r>
            <w:r w:rsidRPr="4C8836AA">
              <w:rPr>
                <w:rFonts w:ascii="Arial" w:hAnsi="Arial" w:cs="Arial"/>
                <w:b/>
                <w:bCs/>
              </w:rPr>
              <w:t>dle stupnice ECTS</w:t>
            </w:r>
            <w:r w:rsidRPr="4C8836AA">
              <w:rPr>
                <w:rStyle w:val="Znakapoznpodarou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164469" w14:paraId="0D4F65A9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454892D8" w14:textId="77777777" w:rsidR="00164469" w:rsidRDefault="00164469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164469" w14:paraId="7944B2B3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7B3DC1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A39BBE3" w14:textId="6B4F1224" w:rsidR="00164469" w:rsidRDefault="003859E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C8F39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2A3D3E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D0B940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E27B00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061E4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6ED42A46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583AA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4EAFD9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4D5A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DEEC669" w14:textId="5377F234" w:rsidR="00164469" w:rsidRDefault="003859E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56B9A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5FB081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9F31C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CDB6913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287591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3128261" w14:textId="3B9389EF" w:rsidR="00164469" w:rsidRDefault="003859E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486C0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01652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9056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299C43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DDBEF0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0D10A6B3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DCF4E8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164469" w14:paraId="1B5BCAE8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C5BF4A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61D77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CF2D8B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B7827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C39945" w14:textId="261F75E2" w:rsidR="00164469" w:rsidRDefault="003859E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562CB0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CE0A4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2043365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EE83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EBF3C5" w14:textId="01D5286D" w:rsidR="00164469" w:rsidRDefault="003859E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98A12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46DB8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997CC1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10FFD3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69937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9052E06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22D10B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FE9F23F" w14:textId="697C9438" w:rsidR="00164469" w:rsidRDefault="003859E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72F64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8CE6F9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1CDCEA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B9E2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DE523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7A9E671E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309D9B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164469" w14:paraId="4641F92D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289E7DE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2E5622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547A0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043CB0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459315" w14:textId="465070D3" w:rsidR="00164469" w:rsidRDefault="003859E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537F28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DFB9E2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02887D8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00A5A7E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0DF9E5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4E871B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44A5D23" w14:textId="17051ADB" w:rsidR="00164469" w:rsidRDefault="003859E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38610E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37805D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63F29E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88D45A5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48AD461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B7B4B8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A0FF5F2" w14:textId="40827128" w:rsidR="00164469" w:rsidRDefault="003859E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630AD66" w14:textId="673BF28E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182907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BA226A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7AD93B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593243C9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6F34517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DE4B5B7" w14:textId="7DB915B3" w:rsidR="00164469" w:rsidRDefault="003859E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6204FF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DBF0D7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B62F1B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2F2C34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80A4E5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09C697E2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61AFE88C" w14:textId="77777777" w:rsidR="00164469" w:rsidRDefault="00164469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164469" w14:paraId="3791646F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0F91E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921983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6FEF7D" w14:textId="417D48EC" w:rsidR="00164469" w:rsidRDefault="003859E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4DBD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69D0D3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4CD245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31BE6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7A51095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595D48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FEB5B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0D7AA69" w14:textId="7E636617" w:rsidR="00164469" w:rsidRDefault="003859E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6D064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FF1C9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072C0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A2191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6E33BD92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01E3ED7" w14:textId="77777777" w:rsidR="007D655D" w:rsidRPr="007D655D" w:rsidRDefault="00164469" w:rsidP="007D655D">
            <w:pPr>
              <w:spacing w:after="0"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</w:rPr>
              <w:t>Odůvodnění hodnocení práce:</w:t>
            </w:r>
            <w:r w:rsidR="003859EC">
              <w:rPr>
                <w:rFonts w:ascii="Arial" w:hAnsi="Arial" w:cs="Arial"/>
                <w:b/>
              </w:rPr>
              <w:t xml:space="preserve"> </w:t>
            </w:r>
            <w:r w:rsidR="007D655D" w:rsidRPr="007D655D">
              <w:rPr>
                <w:rFonts w:ascii="Arial" w:hAnsi="Arial" w:cs="Arial"/>
                <w:bCs/>
              </w:rPr>
              <w:t>Předkládaná diplomová práce se věnuje velmi aktuálnímu tématu, jak sama autorka uvádí, neboť souvisí s probíhající revizí kurikulárních dokumentů pro základní vzdělávání. V teoretické části jsou přehledně zpracována témata, která objasňují a popisují faktory ovlivňující motivaci žáků 1. stupně ZŠ ve výuce anglického jazyka.</w:t>
            </w:r>
          </w:p>
          <w:p w14:paraId="035DAA15" w14:textId="77777777" w:rsidR="007D655D" w:rsidRPr="007D655D" w:rsidRDefault="007D655D" w:rsidP="007D655D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7D655D">
              <w:rPr>
                <w:rFonts w:ascii="Arial" w:hAnsi="Arial" w:cs="Arial"/>
                <w:bCs/>
              </w:rPr>
              <w:t>Na základě zvoleného zaměření by však bylo vhodné přesněji formulovat hlavní cíl práce. Autorka uvádí, že bude zjišťovat „úroveň motivace“ žáků, avšak z obsahu práce vyplývá, že se zaměřuje spíše na faktory, které tuto motivaci ovlivňují (např. výukové metody, didaktické prostředky, socioekonomické zázemí rodiny apod.).</w:t>
            </w:r>
          </w:p>
          <w:p w14:paraId="3B52914A" w14:textId="386EBC80" w:rsidR="007D655D" w:rsidRPr="007D655D" w:rsidRDefault="007D655D" w:rsidP="007D655D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7D655D">
              <w:rPr>
                <w:rFonts w:ascii="Arial" w:hAnsi="Arial" w:cs="Arial"/>
                <w:bCs/>
              </w:rPr>
              <w:t xml:space="preserve">Práce je nicméně zpracována erudovaně a přináší zajímavé výsledky, zejména v oblasti, které dosud nebyla věnována výraznější pozornost – a to jak v domácím, tak zahraničním kontextu. V textu se vyskytují drobné formální nedostatky (např. typografické chyby) a menší odborná pochybení. V kapitole 6.3 například chybí v nadpisu konkrétní název kurikulárního dokumentu, ačkoliv aktuální revize se týká </w:t>
            </w:r>
            <w:r w:rsidRPr="007D655D">
              <w:rPr>
                <w:rFonts w:ascii="Arial" w:hAnsi="Arial" w:cs="Arial"/>
                <w:bCs/>
              </w:rPr>
              <w:lastRenderedPageBreak/>
              <w:t>dvou dokumentů (RVP PV a RVP ZV). Dále je třeba upozornit na nevhodné užití vágních a</w:t>
            </w:r>
            <w:r w:rsidR="00293D85">
              <w:rPr>
                <w:rFonts w:ascii="Arial" w:hAnsi="Arial" w:cs="Arial"/>
                <w:bCs/>
              </w:rPr>
              <w:t xml:space="preserve"> neodborných výrazů, které se do odborného</w:t>
            </w:r>
            <w:bookmarkStart w:id="0" w:name="_GoBack"/>
            <w:bookmarkEnd w:id="0"/>
            <w:r w:rsidRPr="007D655D">
              <w:rPr>
                <w:rFonts w:ascii="Arial" w:hAnsi="Arial" w:cs="Arial"/>
                <w:bCs/>
              </w:rPr>
              <w:t xml:space="preserve"> textu nehodí – např. na s. 67 výraz „nahlédnutí do tématu“, na s. 24 „seznámili jsme se“, v kap. 2.1 „je známo, že“ apod.</w:t>
            </w:r>
          </w:p>
          <w:p w14:paraId="699C9D6B" w14:textId="77777777" w:rsidR="007D655D" w:rsidRPr="007D655D" w:rsidRDefault="007D655D" w:rsidP="007D655D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7D655D">
              <w:rPr>
                <w:rFonts w:ascii="Arial" w:hAnsi="Arial" w:cs="Arial"/>
                <w:bCs/>
              </w:rPr>
              <w:t>V práci se místy objevuje i nepřesné užití didaktické terminologie (např. na s. 28), což by bylo vhodné v budoucnu korigovat.</w:t>
            </w:r>
          </w:p>
          <w:p w14:paraId="38501466" w14:textId="77777777" w:rsidR="007D655D" w:rsidRPr="007D655D" w:rsidRDefault="007D655D" w:rsidP="007D655D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7D655D">
              <w:rPr>
                <w:rFonts w:ascii="Arial" w:hAnsi="Arial" w:cs="Arial"/>
                <w:bCs/>
              </w:rPr>
              <w:t>Navzdory uvedeným drobnostem je třeba ocenit autorčin aktivní přístup ke zvolenému tématu a kvalitní výsledky výzkumného šetření, které mohou být přínosné pro pedagogickou praxi.</w:t>
            </w:r>
          </w:p>
          <w:p w14:paraId="756DA55D" w14:textId="732B5090" w:rsidR="007D655D" w:rsidRDefault="007D655D" w:rsidP="003859EC">
            <w:pPr>
              <w:spacing w:after="0" w:line="240" w:lineRule="auto"/>
              <w:rPr>
                <w:rFonts w:ascii="Arial" w:hAnsi="Arial" w:cs="Arial"/>
                <w:bCs/>
              </w:rPr>
            </w:pPr>
          </w:p>
          <w:p w14:paraId="6B4810B8" w14:textId="77777777" w:rsidR="003859EC" w:rsidRDefault="003859EC" w:rsidP="003859EC">
            <w:pPr>
              <w:spacing w:after="0" w:line="240" w:lineRule="auto"/>
              <w:rPr>
                <w:rFonts w:ascii="Arial" w:hAnsi="Arial" w:cs="Arial"/>
              </w:rPr>
            </w:pPr>
          </w:p>
          <w:p w14:paraId="13CBD6B3" w14:textId="3610E711" w:rsidR="00C40EFC" w:rsidRDefault="00D91142" w:rsidP="00C40E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Diplomovou</w:t>
            </w:r>
            <w:r w:rsidR="00C40EFC">
              <w:rPr>
                <w:rFonts w:ascii="Arial" w:hAnsi="Arial" w:cs="Arial"/>
              </w:rPr>
              <w:t xml:space="preserve"> práci</w:t>
            </w:r>
            <w:r w:rsidR="00C40EFC" w:rsidRPr="003859EC">
              <w:rPr>
                <w:rFonts w:ascii="Arial" w:hAnsi="Arial" w:cs="Arial"/>
                <w:b/>
                <w:bCs/>
              </w:rPr>
              <w:t xml:space="preserve"> doporučuji</w:t>
            </w:r>
            <w:r w:rsidR="00C40EFC">
              <w:rPr>
                <w:rFonts w:ascii="Arial" w:hAnsi="Arial" w:cs="Arial"/>
              </w:rPr>
              <w:t xml:space="preserve"> k obhajobě. </w:t>
            </w:r>
          </w:p>
          <w:p w14:paraId="238601FE" w14:textId="77777777" w:rsidR="00E76548" w:rsidRDefault="00E76548" w:rsidP="000C68B8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5FC34199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4DED9C15" w14:textId="6B6C6A97" w:rsidR="00164469" w:rsidRDefault="1951A468" w:rsidP="0E607F47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E607F47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="00164469" w:rsidRPr="0E607F47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0E607F47">
              <w:rPr>
                <w:rFonts w:ascii="Arial" w:hAnsi="Arial" w:cs="Arial"/>
                <w:b/>
                <w:bCs/>
              </w:rPr>
              <w:t>:</w:t>
            </w:r>
          </w:p>
          <w:p w14:paraId="69BA4CEB" w14:textId="085204BD" w:rsidR="000C68B8" w:rsidRDefault="00164469" w:rsidP="008547B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  <w:r w:rsidR="0088121A">
              <w:rPr>
                <w:rFonts w:ascii="Arial" w:hAnsi="Arial" w:cs="Arial"/>
              </w:rPr>
              <w:t xml:space="preserve"> </w:t>
            </w:r>
            <w:r w:rsidR="008547BE">
              <w:rPr>
                <w:rFonts w:ascii="Arial" w:hAnsi="Arial" w:cs="Arial"/>
              </w:rPr>
              <w:t>V kapitole 3.3 na s. 35 píšete:“</w:t>
            </w:r>
            <w:r w:rsidR="008547BE" w:rsidRPr="008547BE">
              <w:t xml:space="preserve"> </w:t>
            </w:r>
            <w:r w:rsidR="008547BE" w:rsidRPr="008547BE">
              <w:rPr>
                <w:rFonts w:ascii="Arial" w:hAnsi="Arial" w:cs="Arial"/>
              </w:rPr>
              <w:t>Žák nevstupuje do výuky angličtiny jako tabula rasa,</w:t>
            </w:r>
            <w:r w:rsidR="008547BE">
              <w:rPr>
                <w:rFonts w:ascii="Arial" w:hAnsi="Arial" w:cs="Arial"/>
              </w:rPr>
              <w:t xml:space="preserve">…“ </w:t>
            </w:r>
            <w:r w:rsidR="008547BE" w:rsidRPr="008547BE">
              <w:rPr>
                <w:rFonts w:ascii="Arial" w:hAnsi="Arial" w:cs="Arial"/>
                <w:b/>
                <w:bCs/>
              </w:rPr>
              <w:t>Co je cílem vstupní diagnostiky u žáků?“</w:t>
            </w:r>
          </w:p>
          <w:p w14:paraId="47886996" w14:textId="1984DD96" w:rsidR="00B31AD8" w:rsidRPr="00235750" w:rsidRDefault="00B31AD8" w:rsidP="000C68B8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2.</w:t>
            </w:r>
            <w:r w:rsidR="00235750">
              <w:rPr>
                <w:rFonts w:ascii="Arial" w:hAnsi="Arial" w:cs="Arial"/>
              </w:rPr>
              <w:t xml:space="preserve"> </w:t>
            </w:r>
            <w:r w:rsidR="00235750" w:rsidRPr="00235750">
              <w:rPr>
                <w:rFonts w:ascii="Arial" w:hAnsi="Arial" w:cs="Arial"/>
                <w:b/>
                <w:bCs/>
              </w:rPr>
              <w:t>Které faktory nejvýrazněji ovlivňují motivaci žáků 1. stupně základní školy k učení anglického jazyka?</w:t>
            </w:r>
          </w:p>
          <w:p w14:paraId="0F3CABC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D60B71B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D4B4B9" w14:textId="77777777" w:rsidR="00164469" w:rsidRDefault="1951A468">
            <w:pPr>
              <w:spacing w:after="0" w:line="240" w:lineRule="auto"/>
              <w:rPr>
                <w:rFonts w:ascii="Arial" w:hAnsi="Arial" w:cs="Arial"/>
              </w:rPr>
            </w:pPr>
            <w:r w:rsidRPr="4C8836AA">
              <w:rPr>
                <w:rFonts w:ascii="Arial" w:hAnsi="Arial" w:cs="Arial"/>
                <w:b/>
                <w:bCs/>
              </w:rPr>
              <w:t>Celkové hodnocení</w:t>
            </w:r>
            <w:r w:rsidR="00164469" w:rsidRPr="4C8836AA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B08B5D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6DEB4A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AD9C6F4" w14:textId="6B6FAB70" w:rsidR="00164469" w:rsidRDefault="003859E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B1F511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5F9C3D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023141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691C39AB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FD1CBF4" w14:textId="5B2261A1" w:rsidR="00164469" w:rsidRDefault="00164469" w:rsidP="000C68B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Datum:</w:t>
            </w:r>
            <w:r w:rsidR="00E76548">
              <w:rPr>
                <w:rFonts w:ascii="Arial" w:hAnsi="Arial" w:cs="Arial"/>
              </w:rPr>
              <w:t xml:space="preserve"> </w:t>
            </w:r>
            <w:r w:rsidR="00DC06F1">
              <w:rPr>
                <w:rFonts w:ascii="Arial" w:hAnsi="Arial" w:cs="Arial"/>
              </w:rPr>
              <w:t>9.5.2025</w:t>
            </w:r>
          </w:p>
        </w:tc>
        <w:tc>
          <w:tcPr>
            <w:tcW w:w="1224" w:type="pct"/>
            <w:gridSpan w:val="6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D179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Podpis:</w:t>
            </w:r>
          </w:p>
        </w:tc>
      </w:tr>
    </w:tbl>
    <w:p w14:paraId="1F3B1409" w14:textId="77777777" w:rsidR="001221F9" w:rsidRDefault="001221F9" w:rsidP="000C6AE5"/>
    <w:sectPr w:rsidR="001221F9" w:rsidSect="001221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2C75D1" w14:textId="77777777" w:rsidR="00592C17" w:rsidRDefault="00592C17" w:rsidP="00164469">
      <w:pPr>
        <w:spacing w:after="0" w:line="240" w:lineRule="auto"/>
      </w:pPr>
      <w:r>
        <w:separator/>
      </w:r>
    </w:p>
  </w:endnote>
  <w:endnote w:type="continuationSeparator" w:id="0">
    <w:p w14:paraId="664355AD" w14:textId="77777777" w:rsidR="00592C17" w:rsidRDefault="00592C17" w:rsidP="00164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965116" w14:textId="77777777" w:rsidR="00592C17" w:rsidRDefault="00592C17" w:rsidP="00164469">
      <w:pPr>
        <w:spacing w:after="0" w:line="240" w:lineRule="auto"/>
      </w:pPr>
      <w:r>
        <w:separator/>
      </w:r>
    </w:p>
  </w:footnote>
  <w:footnote w:type="continuationSeparator" w:id="0">
    <w:p w14:paraId="7DF4E37C" w14:textId="77777777" w:rsidR="00592C17" w:rsidRDefault="00592C17" w:rsidP="00164469">
      <w:pPr>
        <w:spacing w:after="0" w:line="240" w:lineRule="auto"/>
      </w:pPr>
      <w:r>
        <w:continuationSeparator/>
      </w:r>
    </w:p>
  </w:footnote>
  <w:footnote w:id="1">
    <w:p w14:paraId="1457B690" w14:textId="7A69E41E" w:rsidR="4C8836AA" w:rsidRDefault="4C8836AA" w:rsidP="4C8836AA">
      <w:pPr>
        <w:pStyle w:val="Textpoznpodarou"/>
      </w:pPr>
      <w:r w:rsidRPr="4C8836AA">
        <w:rPr>
          <w:rStyle w:val="Znakapoznpodarou"/>
        </w:rPr>
        <w:footnoteRef/>
      </w:r>
      <w:r>
        <w:t xml:space="preserve"> </w:t>
      </w:r>
      <w:r w:rsidRPr="4C8836AA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4C8836AA">
        <w:t xml:space="preserve"> </w:t>
      </w:r>
    </w:p>
  </w:footnote>
  <w:footnote w:id="2">
    <w:p w14:paraId="2121B7F9" w14:textId="59D49D78" w:rsidR="0E607F47" w:rsidRDefault="0E607F47" w:rsidP="0E607F47">
      <w:pPr>
        <w:pStyle w:val="Textpoznpodarou"/>
      </w:pPr>
      <w:r w:rsidRPr="0E607F47">
        <w:rPr>
          <w:rStyle w:val="Znakapoznpodarou"/>
        </w:rPr>
        <w:footnoteRef/>
      </w:r>
      <w:r>
        <w:t xml:space="preserve"> </w:t>
      </w:r>
      <w:r w:rsidRPr="0E607F47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0E607F47">
        <w:t xml:space="preserve"> </w:t>
      </w:r>
    </w:p>
  </w:footnote>
  <w:footnote w:id="3">
    <w:p w14:paraId="3740B3BB" w14:textId="77777777" w:rsidR="00164469" w:rsidRDefault="00164469" w:rsidP="00164469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469"/>
    <w:rsid w:val="000C68B8"/>
    <w:rsid w:val="000C6AE5"/>
    <w:rsid w:val="001221F9"/>
    <w:rsid w:val="00164469"/>
    <w:rsid w:val="001751B1"/>
    <w:rsid w:val="00235750"/>
    <w:rsid w:val="00264589"/>
    <w:rsid w:val="00293D85"/>
    <w:rsid w:val="003859EC"/>
    <w:rsid w:val="004A5290"/>
    <w:rsid w:val="004D1C11"/>
    <w:rsid w:val="00572A8F"/>
    <w:rsid w:val="00580A65"/>
    <w:rsid w:val="00592C17"/>
    <w:rsid w:val="005B0DD1"/>
    <w:rsid w:val="00660E55"/>
    <w:rsid w:val="00692328"/>
    <w:rsid w:val="007B3852"/>
    <w:rsid w:val="007D655D"/>
    <w:rsid w:val="00832719"/>
    <w:rsid w:val="0085298D"/>
    <w:rsid w:val="008547BE"/>
    <w:rsid w:val="00875DAF"/>
    <w:rsid w:val="0088121A"/>
    <w:rsid w:val="00891BB8"/>
    <w:rsid w:val="009F1B98"/>
    <w:rsid w:val="00A96683"/>
    <w:rsid w:val="00B31AD8"/>
    <w:rsid w:val="00B34F61"/>
    <w:rsid w:val="00C40EFC"/>
    <w:rsid w:val="00CA332E"/>
    <w:rsid w:val="00D91142"/>
    <w:rsid w:val="00DB07CE"/>
    <w:rsid w:val="00DB09A5"/>
    <w:rsid w:val="00DC06F1"/>
    <w:rsid w:val="00E76548"/>
    <w:rsid w:val="00F00809"/>
    <w:rsid w:val="00F60138"/>
    <w:rsid w:val="0E607F47"/>
    <w:rsid w:val="1951A468"/>
    <w:rsid w:val="4C883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B5B4B"/>
  <w15:docId w15:val="{B73F284D-026B-46EC-A5E3-3C886711C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64469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unhideWhenUsed/>
    <w:rsid w:val="00164469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164469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character" w:styleId="Znakapoznpodarou">
    <w:name w:val="footnote reference"/>
    <w:semiHidden/>
    <w:unhideWhenUsed/>
    <w:rsid w:val="0016446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5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1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6197BD0-3A68-406D-A5CD-925EBC3D6F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28F80C3-7C83-4F42-9E72-7EA94A8438D0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customXml/itemProps3.xml><?xml version="1.0" encoding="utf-8"?>
<ds:datastoreItem xmlns:ds="http://schemas.openxmlformats.org/officeDocument/2006/customXml" ds:itemID="{ECEFE41C-ECF7-4E3A-846C-F18D95238FE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493</Words>
  <Characters>2915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doc. PhDr. Martina Fasnerová Ph.D.</cp:lastModifiedBy>
  <cp:revision>3</cp:revision>
  <cp:lastPrinted>2018-04-21T18:26:00Z</cp:lastPrinted>
  <dcterms:created xsi:type="dcterms:W3CDTF">2025-05-08T08:35:00Z</dcterms:created>
  <dcterms:modified xsi:type="dcterms:W3CDTF">2025-05-09T06:45:00Z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