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3210"/>
        <w:gridCol w:w="3598"/>
        <w:gridCol w:w="377"/>
        <w:gridCol w:w="377"/>
        <w:gridCol w:w="390"/>
        <w:gridCol w:w="390"/>
        <w:gridCol w:w="357"/>
        <w:gridCol w:w="343"/>
      </w:tblGrid>
      <w:tr w:rsidR="00164469" w14:paraId="365D00BF" w14:textId="77777777" w:rsidTr="0E607F47">
        <w:tc>
          <w:tcPr>
            <w:tcW w:w="5000" w:type="pct"/>
            <w:gridSpan w:val="8"/>
            <w:tcBorders>
              <w:top w:val="single" w:sz="12" w:space="0" w:color="auto"/>
              <w:left w:val="single" w:sz="12" w:space="0" w:color="auto"/>
              <w:bottom w:val="single" w:sz="4" w:space="0" w:color="auto"/>
              <w:right w:val="single" w:sz="12" w:space="0" w:color="auto"/>
            </w:tcBorders>
            <w:hideMark/>
          </w:tcPr>
          <w:p w14:paraId="5E822C67" w14:textId="77777777" w:rsidR="00164469" w:rsidRDefault="00164469">
            <w:pPr>
              <w:spacing w:after="0" w:line="240" w:lineRule="auto"/>
              <w:jc w:val="center"/>
              <w:rPr>
                <w:rFonts w:ascii="Arial" w:hAnsi="Arial" w:cs="Arial"/>
              </w:rPr>
            </w:pPr>
            <w:r>
              <w:rPr>
                <w:rFonts w:ascii="Arial" w:hAnsi="Arial" w:cs="Arial"/>
                <w:b/>
              </w:rPr>
              <w:t>POSUDEK OPONENTA DIPLOMOVÉ PRÁCE</w:t>
            </w:r>
          </w:p>
        </w:tc>
      </w:tr>
      <w:tr w:rsidR="00164469" w14:paraId="3D8A82BA" w14:textId="77777777" w:rsidTr="0E607F47">
        <w:tc>
          <w:tcPr>
            <w:tcW w:w="1781" w:type="pct"/>
            <w:tcBorders>
              <w:top w:val="single" w:sz="4" w:space="0" w:color="auto"/>
              <w:left w:val="single" w:sz="12" w:space="0" w:color="auto"/>
              <w:bottom w:val="single" w:sz="4" w:space="0" w:color="auto"/>
              <w:right w:val="single" w:sz="6" w:space="0" w:color="auto"/>
            </w:tcBorders>
            <w:hideMark/>
          </w:tcPr>
          <w:p w14:paraId="424F62BB" w14:textId="77777777" w:rsidR="00164469" w:rsidRDefault="00C40EFC">
            <w:pPr>
              <w:spacing w:after="0" w:line="240" w:lineRule="auto"/>
              <w:jc w:val="left"/>
              <w:rPr>
                <w:rFonts w:ascii="Arial" w:hAnsi="Arial" w:cs="Arial"/>
              </w:rPr>
            </w:pPr>
            <w:r>
              <w:rPr>
                <w:rFonts w:ascii="Arial" w:hAnsi="Arial" w:cs="Arial"/>
              </w:rPr>
              <w:t>Jméno a příjmení studenta</w:t>
            </w:r>
          </w:p>
        </w:tc>
        <w:tc>
          <w:tcPr>
            <w:tcW w:w="3219" w:type="pct"/>
            <w:gridSpan w:val="7"/>
            <w:tcBorders>
              <w:top w:val="single" w:sz="4" w:space="0" w:color="auto"/>
              <w:left w:val="single" w:sz="6" w:space="0" w:color="auto"/>
              <w:bottom w:val="single" w:sz="4" w:space="0" w:color="auto"/>
              <w:right w:val="single" w:sz="12" w:space="0" w:color="auto"/>
            </w:tcBorders>
          </w:tcPr>
          <w:p w14:paraId="672A6659" w14:textId="4048CD54" w:rsidR="00164469" w:rsidRDefault="00B71243">
            <w:pPr>
              <w:spacing w:after="0" w:line="240" w:lineRule="auto"/>
              <w:rPr>
                <w:rFonts w:ascii="Arial" w:hAnsi="Arial" w:cs="Arial"/>
              </w:rPr>
            </w:pPr>
            <w:r>
              <w:rPr>
                <w:rFonts w:ascii="Arial" w:hAnsi="Arial" w:cs="Arial"/>
              </w:rPr>
              <w:t>Kateřina Kadlecová</w:t>
            </w:r>
          </w:p>
        </w:tc>
      </w:tr>
      <w:tr w:rsidR="00164469" w14:paraId="109012F8" w14:textId="77777777" w:rsidTr="0E607F47">
        <w:tc>
          <w:tcPr>
            <w:tcW w:w="1781" w:type="pct"/>
            <w:tcBorders>
              <w:top w:val="single" w:sz="4" w:space="0" w:color="auto"/>
              <w:left w:val="single" w:sz="12" w:space="0" w:color="auto"/>
              <w:bottom w:val="single" w:sz="4" w:space="0" w:color="auto"/>
              <w:right w:val="single" w:sz="6" w:space="0" w:color="auto"/>
            </w:tcBorders>
            <w:hideMark/>
          </w:tcPr>
          <w:p w14:paraId="5F995453" w14:textId="77777777" w:rsidR="00164469" w:rsidRDefault="00164469">
            <w:pPr>
              <w:spacing w:after="0" w:line="240" w:lineRule="auto"/>
              <w:rPr>
                <w:rFonts w:ascii="Arial" w:hAnsi="Arial" w:cs="Arial"/>
              </w:rPr>
            </w:pPr>
            <w:r>
              <w:rPr>
                <w:rFonts w:ascii="Arial" w:hAnsi="Arial" w:cs="Arial"/>
              </w:rPr>
              <w:t>Název práce</w:t>
            </w:r>
          </w:p>
        </w:tc>
        <w:tc>
          <w:tcPr>
            <w:tcW w:w="3219" w:type="pct"/>
            <w:gridSpan w:val="7"/>
            <w:tcBorders>
              <w:top w:val="single" w:sz="4" w:space="0" w:color="auto"/>
              <w:left w:val="single" w:sz="6" w:space="0" w:color="auto"/>
              <w:bottom w:val="single" w:sz="4" w:space="0" w:color="auto"/>
              <w:right w:val="single" w:sz="12" w:space="0" w:color="auto"/>
            </w:tcBorders>
          </w:tcPr>
          <w:p w14:paraId="0A37501D" w14:textId="09CE52E9" w:rsidR="00164469" w:rsidRDefault="00B71243">
            <w:pPr>
              <w:spacing w:after="0" w:line="240" w:lineRule="auto"/>
              <w:rPr>
                <w:rFonts w:ascii="Arial" w:hAnsi="Arial" w:cs="Arial"/>
              </w:rPr>
            </w:pPr>
            <w:r>
              <w:rPr>
                <w:rFonts w:ascii="Arial" w:hAnsi="Arial" w:cs="Arial"/>
              </w:rPr>
              <w:t>Vliv rodinného prostředí na tělesnou aktivitu dětí</w:t>
            </w:r>
          </w:p>
        </w:tc>
      </w:tr>
      <w:tr w:rsidR="00164469" w14:paraId="3BAAAC7C" w14:textId="77777777" w:rsidTr="0E607F47">
        <w:tc>
          <w:tcPr>
            <w:tcW w:w="1781" w:type="pct"/>
            <w:tcBorders>
              <w:top w:val="single" w:sz="4" w:space="0" w:color="auto"/>
              <w:left w:val="single" w:sz="12" w:space="0" w:color="auto"/>
              <w:bottom w:val="single" w:sz="4" w:space="0" w:color="auto"/>
              <w:right w:val="single" w:sz="6" w:space="0" w:color="auto"/>
            </w:tcBorders>
            <w:hideMark/>
          </w:tcPr>
          <w:p w14:paraId="71841B01" w14:textId="77777777" w:rsidR="00164469" w:rsidRDefault="00164469">
            <w:pPr>
              <w:spacing w:after="0" w:line="240" w:lineRule="auto"/>
              <w:rPr>
                <w:rFonts w:ascii="Arial" w:hAnsi="Arial" w:cs="Arial"/>
              </w:rPr>
            </w:pPr>
            <w:r>
              <w:rPr>
                <w:rFonts w:ascii="Arial" w:hAnsi="Arial" w:cs="Arial"/>
              </w:rPr>
              <w:t>Jméno a příjmení oponenta práce</w:t>
            </w:r>
          </w:p>
        </w:tc>
        <w:tc>
          <w:tcPr>
            <w:tcW w:w="3219" w:type="pct"/>
            <w:gridSpan w:val="7"/>
            <w:tcBorders>
              <w:top w:val="single" w:sz="4" w:space="0" w:color="auto"/>
              <w:left w:val="single" w:sz="6" w:space="0" w:color="auto"/>
              <w:bottom w:val="single" w:sz="4" w:space="0" w:color="auto"/>
              <w:right w:val="single" w:sz="12" w:space="0" w:color="auto"/>
            </w:tcBorders>
          </w:tcPr>
          <w:p w14:paraId="5DAB6C7B" w14:textId="617DFE12" w:rsidR="00164469" w:rsidRDefault="00132092">
            <w:pPr>
              <w:spacing w:after="0" w:line="240" w:lineRule="auto"/>
              <w:rPr>
                <w:rFonts w:ascii="Arial" w:hAnsi="Arial" w:cs="Arial"/>
              </w:rPr>
            </w:pPr>
            <w:r>
              <w:rPr>
                <w:rFonts w:ascii="Arial" w:hAnsi="Arial" w:cs="Arial"/>
              </w:rPr>
              <w:t>doc. PhDr. Marcela Janíková, Ph.D.</w:t>
            </w:r>
          </w:p>
        </w:tc>
      </w:tr>
      <w:tr w:rsidR="00164469" w14:paraId="60118D15" w14:textId="77777777" w:rsidTr="0E607F47">
        <w:tc>
          <w:tcPr>
            <w:tcW w:w="1781" w:type="pct"/>
            <w:tcBorders>
              <w:top w:val="single" w:sz="4" w:space="0" w:color="auto"/>
              <w:left w:val="single" w:sz="12" w:space="0" w:color="auto"/>
              <w:bottom w:val="single" w:sz="4" w:space="0" w:color="auto"/>
              <w:right w:val="single" w:sz="6" w:space="0" w:color="auto"/>
            </w:tcBorders>
            <w:hideMark/>
          </w:tcPr>
          <w:p w14:paraId="3E9576DF" w14:textId="77777777" w:rsidR="00164469" w:rsidRDefault="00164469">
            <w:pPr>
              <w:spacing w:after="0" w:line="240" w:lineRule="auto"/>
              <w:rPr>
                <w:rFonts w:ascii="Arial" w:hAnsi="Arial" w:cs="Arial"/>
              </w:rPr>
            </w:pPr>
            <w:r>
              <w:rPr>
                <w:rFonts w:ascii="Arial" w:hAnsi="Arial" w:cs="Arial"/>
              </w:rPr>
              <w:t>Studijní obor</w:t>
            </w:r>
            <w:r w:rsidR="000C6AE5">
              <w:rPr>
                <w:rFonts w:ascii="Arial" w:hAnsi="Arial" w:cs="Arial"/>
              </w:rPr>
              <w:t>/program</w:t>
            </w:r>
          </w:p>
        </w:tc>
        <w:tc>
          <w:tcPr>
            <w:tcW w:w="3219" w:type="pct"/>
            <w:gridSpan w:val="7"/>
            <w:tcBorders>
              <w:top w:val="single" w:sz="4" w:space="0" w:color="auto"/>
              <w:left w:val="single" w:sz="6" w:space="0" w:color="auto"/>
              <w:bottom w:val="single" w:sz="4" w:space="0" w:color="auto"/>
              <w:right w:val="single" w:sz="12" w:space="0" w:color="auto"/>
            </w:tcBorders>
          </w:tcPr>
          <w:p w14:paraId="02EB378F" w14:textId="2E4E151D" w:rsidR="00164469" w:rsidRDefault="00132092">
            <w:pPr>
              <w:spacing w:after="0" w:line="240" w:lineRule="auto"/>
              <w:rPr>
                <w:rFonts w:ascii="Arial" w:hAnsi="Arial" w:cs="Arial"/>
              </w:rPr>
            </w:pPr>
            <w:r>
              <w:rPr>
                <w:rFonts w:ascii="Arial" w:hAnsi="Arial" w:cs="Arial"/>
              </w:rPr>
              <w:t xml:space="preserve">Učitelství pro 1. stupeň základní školy </w:t>
            </w:r>
          </w:p>
        </w:tc>
      </w:tr>
      <w:tr w:rsidR="00164469" w14:paraId="52D00933" w14:textId="77777777" w:rsidTr="0E607F47">
        <w:tc>
          <w:tcPr>
            <w:tcW w:w="1781" w:type="pct"/>
            <w:tcBorders>
              <w:top w:val="single" w:sz="4" w:space="0" w:color="auto"/>
              <w:left w:val="single" w:sz="12" w:space="0" w:color="auto"/>
              <w:bottom w:val="single" w:sz="4" w:space="0" w:color="auto"/>
              <w:right w:val="single" w:sz="6" w:space="0" w:color="auto"/>
            </w:tcBorders>
            <w:hideMark/>
          </w:tcPr>
          <w:p w14:paraId="5F52C253" w14:textId="77777777" w:rsidR="00164469" w:rsidRDefault="00164469">
            <w:pPr>
              <w:spacing w:after="0" w:line="240" w:lineRule="auto"/>
              <w:rPr>
                <w:rFonts w:ascii="Arial" w:hAnsi="Arial" w:cs="Arial"/>
              </w:rPr>
            </w:pPr>
            <w:r>
              <w:rPr>
                <w:rFonts w:ascii="Arial" w:hAnsi="Arial" w:cs="Arial"/>
              </w:rPr>
              <w:t>Forma studia</w:t>
            </w:r>
          </w:p>
        </w:tc>
        <w:tc>
          <w:tcPr>
            <w:tcW w:w="3219" w:type="pct"/>
            <w:gridSpan w:val="7"/>
            <w:tcBorders>
              <w:top w:val="single" w:sz="4" w:space="0" w:color="auto"/>
              <w:left w:val="single" w:sz="6" w:space="0" w:color="auto"/>
              <w:bottom w:val="single" w:sz="4" w:space="0" w:color="auto"/>
              <w:right w:val="single" w:sz="12" w:space="0" w:color="auto"/>
            </w:tcBorders>
          </w:tcPr>
          <w:p w14:paraId="6A05A809" w14:textId="692F13D2" w:rsidR="00164469" w:rsidRDefault="00132092">
            <w:pPr>
              <w:spacing w:after="0" w:line="240" w:lineRule="auto"/>
              <w:rPr>
                <w:rFonts w:ascii="Arial" w:hAnsi="Arial" w:cs="Arial"/>
              </w:rPr>
            </w:pPr>
            <w:r>
              <w:rPr>
                <w:rFonts w:ascii="Arial" w:hAnsi="Arial" w:cs="Arial"/>
              </w:rPr>
              <w:t>prezenční</w:t>
            </w:r>
          </w:p>
        </w:tc>
      </w:tr>
      <w:tr w:rsidR="00164469" w14:paraId="3A1C61A1" w14:textId="77777777" w:rsidTr="0E607F47">
        <w:tc>
          <w:tcPr>
            <w:tcW w:w="1781" w:type="pct"/>
            <w:tcBorders>
              <w:top w:val="single" w:sz="4" w:space="0" w:color="auto"/>
              <w:left w:val="single" w:sz="12" w:space="0" w:color="auto"/>
              <w:bottom w:val="single" w:sz="4" w:space="0" w:color="auto"/>
              <w:right w:val="single" w:sz="6" w:space="0" w:color="auto"/>
            </w:tcBorders>
            <w:vAlign w:val="center"/>
            <w:hideMark/>
          </w:tcPr>
          <w:p w14:paraId="015962C9" w14:textId="77777777" w:rsidR="00164469" w:rsidRDefault="00164469">
            <w:pPr>
              <w:spacing w:after="0" w:line="240" w:lineRule="auto"/>
              <w:rPr>
                <w:rFonts w:ascii="Arial" w:hAnsi="Arial" w:cs="Arial"/>
                <w:b/>
              </w:rPr>
            </w:pPr>
            <w:r>
              <w:rPr>
                <w:rFonts w:ascii="Arial" w:hAnsi="Arial" w:cs="Arial"/>
                <w:b/>
              </w:rPr>
              <w:t>Kritéria hodnocení práce</w:t>
            </w:r>
          </w:p>
        </w:tc>
        <w:tc>
          <w:tcPr>
            <w:tcW w:w="3219" w:type="pct"/>
            <w:gridSpan w:val="7"/>
            <w:tcBorders>
              <w:top w:val="single" w:sz="4" w:space="0" w:color="auto"/>
              <w:left w:val="single" w:sz="6" w:space="0" w:color="auto"/>
              <w:bottom w:val="single" w:sz="4" w:space="0" w:color="auto"/>
              <w:right w:val="single" w:sz="12" w:space="0" w:color="auto"/>
            </w:tcBorders>
            <w:hideMark/>
          </w:tcPr>
          <w:p w14:paraId="16A79D93" w14:textId="2D25DB7D" w:rsidR="00164469" w:rsidRPr="00875DAF" w:rsidRDefault="00164469" w:rsidP="4C8836AA">
            <w:pPr>
              <w:spacing w:after="0" w:line="240" w:lineRule="auto"/>
              <w:rPr>
                <w:rFonts w:ascii="Arial" w:hAnsi="Arial" w:cs="Arial"/>
                <w:b/>
                <w:bCs/>
              </w:rPr>
            </w:pPr>
            <w:r w:rsidRPr="4C8836AA">
              <w:rPr>
                <w:rFonts w:ascii="Arial" w:hAnsi="Arial" w:cs="Arial"/>
                <w:b/>
                <w:bCs/>
              </w:rPr>
              <w:t>Stupeň hodnocení</w:t>
            </w:r>
            <w:r w:rsidR="00875DAF" w:rsidRPr="4C8836AA">
              <w:rPr>
                <w:rFonts w:ascii="Arial" w:hAnsi="Arial" w:cs="Arial"/>
                <w:b/>
                <w:bCs/>
              </w:rPr>
              <w:t xml:space="preserve"> </w:t>
            </w:r>
            <w:r w:rsidRPr="4C8836AA">
              <w:rPr>
                <w:rFonts w:ascii="Arial" w:hAnsi="Arial" w:cs="Arial"/>
                <w:b/>
                <w:bCs/>
              </w:rPr>
              <w:t>dle stupnice ECTS</w:t>
            </w:r>
            <w:r w:rsidRPr="4C8836AA">
              <w:rPr>
                <w:rStyle w:val="Znakapoznpodarou"/>
                <w:rFonts w:ascii="Arial" w:hAnsi="Arial" w:cs="Arial"/>
                <w:b/>
                <w:bCs/>
              </w:rPr>
              <w:footnoteReference w:id="1"/>
            </w:r>
          </w:p>
        </w:tc>
      </w:tr>
      <w:tr w:rsidR="00164469" w14:paraId="0D4F65A9" w14:textId="77777777" w:rsidTr="0E607F47">
        <w:tc>
          <w:tcPr>
            <w:tcW w:w="5000" w:type="pct"/>
            <w:gridSpan w:val="8"/>
            <w:tcBorders>
              <w:top w:val="single" w:sz="4" w:space="0" w:color="auto"/>
              <w:left w:val="single" w:sz="12" w:space="0" w:color="auto"/>
              <w:bottom w:val="single" w:sz="4" w:space="0" w:color="auto"/>
              <w:right w:val="single" w:sz="12" w:space="0" w:color="auto"/>
            </w:tcBorders>
            <w:shd w:val="clear" w:color="auto" w:fill="A6A6A6" w:themeFill="background1" w:themeFillShade="A6"/>
            <w:hideMark/>
          </w:tcPr>
          <w:p w14:paraId="454892D8" w14:textId="77777777" w:rsidR="00164469" w:rsidRDefault="00164469">
            <w:pPr>
              <w:spacing w:after="0" w:line="240" w:lineRule="auto"/>
              <w:rPr>
                <w:rFonts w:ascii="Arial" w:hAnsi="Arial" w:cs="Arial"/>
                <w:color w:val="FFFFFF"/>
              </w:rPr>
            </w:pPr>
            <w:r>
              <w:rPr>
                <w:rFonts w:ascii="Arial" w:hAnsi="Arial" w:cs="Arial"/>
                <w:b/>
                <w:color w:val="FFFFFF"/>
              </w:rPr>
              <w:t>Formální stránka práce</w:t>
            </w:r>
          </w:p>
        </w:tc>
      </w:tr>
      <w:tr w:rsidR="006659CF" w14:paraId="7944B2B3"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27B3DC1C" w14:textId="77777777" w:rsidR="00164469" w:rsidRDefault="00164469">
            <w:pPr>
              <w:spacing w:after="0" w:line="240" w:lineRule="auto"/>
              <w:rPr>
                <w:rFonts w:ascii="Arial" w:hAnsi="Arial" w:cs="Arial"/>
              </w:rPr>
            </w:pPr>
            <w:r>
              <w:rPr>
                <w:rFonts w:ascii="Arial" w:hAnsi="Arial" w:cs="Arial"/>
              </w:rPr>
              <w:t>Přehlednost a členění práce</w:t>
            </w:r>
          </w:p>
        </w:tc>
        <w:tc>
          <w:tcPr>
            <w:tcW w:w="203" w:type="pct"/>
            <w:tcBorders>
              <w:top w:val="single" w:sz="4" w:space="0" w:color="auto"/>
              <w:left w:val="single" w:sz="6" w:space="0" w:color="auto"/>
              <w:bottom w:val="single" w:sz="4" w:space="0" w:color="auto"/>
              <w:right w:val="single" w:sz="6" w:space="0" w:color="auto"/>
            </w:tcBorders>
            <w:vAlign w:val="center"/>
            <w:hideMark/>
          </w:tcPr>
          <w:p w14:paraId="5A39BBE3"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41C8F396" w14:textId="0F702BA7" w:rsidR="00164469" w:rsidRDefault="00B321B7">
            <w:pPr>
              <w:spacing w:after="0" w:line="240" w:lineRule="auto"/>
              <w:rPr>
                <w:rFonts w:ascii="Arial" w:hAnsi="Arial" w:cs="Arial"/>
              </w:rPr>
            </w:pPr>
            <w:r>
              <w:rPr>
                <w:rFonts w:ascii="Arial" w:hAnsi="Arial" w:cs="Arial"/>
              </w:rPr>
              <w:t>B</w:t>
            </w:r>
          </w:p>
        </w:tc>
        <w:tc>
          <w:tcPr>
            <w:tcW w:w="210" w:type="pct"/>
            <w:tcBorders>
              <w:top w:val="single" w:sz="4" w:space="0" w:color="auto"/>
              <w:left w:val="single" w:sz="6" w:space="0" w:color="auto"/>
              <w:bottom w:val="single" w:sz="4" w:space="0" w:color="auto"/>
              <w:right w:val="single" w:sz="6" w:space="0" w:color="auto"/>
            </w:tcBorders>
            <w:vAlign w:val="center"/>
            <w:hideMark/>
          </w:tcPr>
          <w:p w14:paraId="72A3D3EC" w14:textId="416E3285"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0D0B940D"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0E27B00A"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60061E4C" w14:textId="77777777" w:rsidR="00164469" w:rsidRDefault="00164469">
            <w:pPr>
              <w:spacing w:after="0" w:line="240" w:lineRule="auto"/>
              <w:rPr>
                <w:rFonts w:ascii="Arial" w:hAnsi="Arial" w:cs="Arial"/>
              </w:rPr>
            </w:pPr>
          </w:p>
        </w:tc>
      </w:tr>
      <w:tr w:rsidR="006659CF" w14:paraId="6ED42A46"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71583AA3" w14:textId="77777777" w:rsidR="00164469" w:rsidRDefault="00164469">
            <w:pPr>
              <w:spacing w:after="0" w:line="240" w:lineRule="auto"/>
              <w:rPr>
                <w:rFonts w:ascii="Arial" w:hAnsi="Arial" w:cs="Arial"/>
              </w:rPr>
            </w:pPr>
            <w:r>
              <w:rPr>
                <w:rFonts w:ascii="Arial" w:hAnsi="Arial" w:cs="Arial"/>
              </w:rPr>
              <w:t>Úroveň jazykového zpracování (odborná, gramatická i stylistická úroveň textu)</w:t>
            </w:r>
          </w:p>
        </w:tc>
        <w:tc>
          <w:tcPr>
            <w:tcW w:w="203" w:type="pct"/>
            <w:tcBorders>
              <w:top w:val="single" w:sz="4" w:space="0" w:color="auto"/>
              <w:left w:val="single" w:sz="6" w:space="0" w:color="auto"/>
              <w:bottom w:val="single" w:sz="4" w:space="0" w:color="auto"/>
              <w:right w:val="single" w:sz="6" w:space="0" w:color="auto"/>
            </w:tcBorders>
            <w:vAlign w:val="center"/>
            <w:hideMark/>
          </w:tcPr>
          <w:p w14:paraId="44EAFD9C"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4B94D5A5" w14:textId="5D4756F8" w:rsidR="00164469" w:rsidRDefault="00B321B7">
            <w:pPr>
              <w:spacing w:after="0" w:line="240" w:lineRule="auto"/>
              <w:rPr>
                <w:rFonts w:ascii="Arial" w:hAnsi="Arial" w:cs="Arial"/>
              </w:rPr>
            </w:pPr>
            <w:r>
              <w:rPr>
                <w:rFonts w:ascii="Arial" w:hAnsi="Arial" w:cs="Arial"/>
              </w:rPr>
              <w:t>B</w:t>
            </w:r>
          </w:p>
        </w:tc>
        <w:tc>
          <w:tcPr>
            <w:tcW w:w="210" w:type="pct"/>
            <w:tcBorders>
              <w:top w:val="single" w:sz="4" w:space="0" w:color="auto"/>
              <w:left w:val="single" w:sz="6" w:space="0" w:color="auto"/>
              <w:bottom w:val="single" w:sz="4" w:space="0" w:color="auto"/>
              <w:right w:val="single" w:sz="6" w:space="0" w:color="auto"/>
            </w:tcBorders>
            <w:vAlign w:val="center"/>
            <w:hideMark/>
          </w:tcPr>
          <w:p w14:paraId="3DEEC669" w14:textId="5A3D8FAB"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3656B9AB"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45FB0818"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049F31CB" w14:textId="77777777" w:rsidR="00164469" w:rsidRDefault="00164469">
            <w:pPr>
              <w:spacing w:after="0" w:line="240" w:lineRule="auto"/>
              <w:rPr>
                <w:rFonts w:ascii="Arial" w:hAnsi="Arial" w:cs="Arial"/>
              </w:rPr>
            </w:pPr>
          </w:p>
        </w:tc>
      </w:tr>
      <w:tr w:rsidR="006659CF" w14:paraId="3CDB6913"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7287591D" w14:textId="77777777" w:rsidR="00164469" w:rsidRDefault="00164469">
            <w:pPr>
              <w:spacing w:after="0" w:line="240" w:lineRule="auto"/>
              <w:rPr>
                <w:rFonts w:ascii="Arial" w:hAnsi="Arial" w:cs="Arial"/>
              </w:rPr>
            </w:pPr>
            <w:r>
              <w:rPr>
                <w:rFonts w:ascii="Arial" w:hAnsi="Arial" w:cs="Arial"/>
              </w:rPr>
              <w:t>Dodržení formálních náležitostí (rozsah práce, dodržení citační normy, estetická úprava, kvalita abstraktu, práce s grafickým, tabulkovým či jiným materiálem)</w:t>
            </w:r>
          </w:p>
        </w:tc>
        <w:tc>
          <w:tcPr>
            <w:tcW w:w="203" w:type="pct"/>
            <w:tcBorders>
              <w:top w:val="single" w:sz="4" w:space="0" w:color="auto"/>
              <w:left w:val="single" w:sz="6" w:space="0" w:color="auto"/>
              <w:bottom w:val="single" w:sz="4" w:space="0" w:color="auto"/>
              <w:right w:val="single" w:sz="6" w:space="0" w:color="auto"/>
            </w:tcBorders>
            <w:vAlign w:val="center"/>
            <w:hideMark/>
          </w:tcPr>
          <w:p w14:paraId="53128261" w14:textId="14E055DE" w:rsidR="00164469" w:rsidRDefault="00B321B7">
            <w:pPr>
              <w:spacing w:after="0" w:line="240" w:lineRule="auto"/>
              <w:rPr>
                <w:rFonts w:ascii="Arial" w:hAnsi="Arial" w:cs="Arial"/>
              </w:rPr>
            </w:pPr>
            <w:r>
              <w:rPr>
                <w:rFonts w:ascii="Arial" w:hAnsi="Arial" w:cs="Arial"/>
              </w:rPr>
              <w:t>A</w:t>
            </w:r>
          </w:p>
        </w:tc>
        <w:tc>
          <w:tcPr>
            <w:tcW w:w="203" w:type="pct"/>
            <w:tcBorders>
              <w:top w:val="single" w:sz="4" w:space="0" w:color="auto"/>
              <w:left w:val="single" w:sz="6" w:space="0" w:color="auto"/>
              <w:bottom w:val="single" w:sz="4" w:space="0" w:color="auto"/>
              <w:right w:val="single" w:sz="6" w:space="0" w:color="auto"/>
            </w:tcBorders>
            <w:vAlign w:val="center"/>
            <w:hideMark/>
          </w:tcPr>
          <w:p w14:paraId="62486C05" w14:textId="06BD8C6F"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4101652C"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4B99056E"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1299C43A"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4DDBEF00" w14:textId="77777777" w:rsidR="00164469" w:rsidRDefault="00164469">
            <w:pPr>
              <w:spacing w:after="0" w:line="240" w:lineRule="auto"/>
              <w:rPr>
                <w:rFonts w:ascii="Arial" w:hAnsi="Arial" w:cs="Arial"/>
              </w:rPr>
            </w:pPr>
          </w:p>
        </w:tc>
      </w:tr>
      <w:tr w:rsidR="00164469" w14:paraId="0D10A6B3" w14:textId="77777777" w:rsidTr="0E607F47">
        <w:tc>
          <w:tcPr>
            <w:tcW w:w="5000" w:type="pct"/>
            <w:gridSpan w:val="8"/>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center"/>
            <w:hideMark/>
          </w:tcPr>
          <w:p w14:paraId="0DCF4E87" w14:textId="77777777" w:rsidR="00164469" w:rsidRDefault="00164469">
            <w:pPr>
              <w:spacing w:after="0" w:line="240" w:lineRule="auto"/>
              <w:rPr>
                <w:rFonts w:ascii="Arial" w:hAnsi="Arial" w:cs="Arial"/>
              </w:rPr>
            </w:pPr>
            <w:r>
              <w:rPr>
                <w:rFonts w:ascii="Arial" w:hAnsi="Arial" w:cs="Arial"/>
                <w:b/>
                <w:color w:val="FFFFFF"/>
              </w:rPr>
              <w:t>Teoretická část práce</w:t>
            </w:r>
          </w:p>
        </w:tc>
      </w:tr>
      <w:tr w:rsidR="006659CF" w14:paraId="1B5BCAE8"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0C5BF4A0" w14:textId="77777777" w:rsidR="00164469" w:rsidRDefault="00164469">
            <w:pPr>
              <w:spacing w:after="0" w:line="240" w:lineRule="auto"/>
              <w:rPr>
                <w:rFonts w:ascii="Arial" w:hAnsi="Arial" w:cs="Arial"/>
              </w:rPr>
            </w:pPr>
            <w:r>
              <w:rPr>
                <w:rFonts w:ascii="Arial" w:hAnsi="Arial" w:cs="Arial"/>
              </w:rPr>
              <w:t xml:space="preserve">Formulace cílů práce </w:t>
            </w:r>
          </w:p>
        </w:tc>
        <w:tc>
          <w:tcPr>
            <w:tcW w:w="203" w:type="pct"/>
            <w:tcBorders>
              <w:top w:val="single" w:sz="4" w:space="0" w:color="auto"/>
              <w:left w:val="single" w:sz="6" w:space="0" w:color="auto"/>
              <w:bottom w:val="single" w:sz="4" w:space="0" w:color="auto"/>
              <w:right w:val="single" w:sz="6" w:space="0" w:color="auto"/>
            </w:tcBorders>
            <w:vAlign w:val="center"/>
            <w:hideMark/>
          </w:tcPr>
          <w:p w14:paraId="3461D779"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3CF2D8B6"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0FB78278" w14:textId="653DB439"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1FC39945" w14:textId="7D4ADD18" w:rsidR="00164469" w:rsidRDefault="00B321B7">
            <w:pPr>
              <w:spacing w:after="0" w:line="240" w:lineRule="auto"/>
              <w:rPr>
                <w:rFonts w:ascii="Arial" w:hAnsi="Arial" w:cs="Arial"/>
              </w:rPr>
            </w:pPr>
            <w:r>
              <w:rPr>
                <w:rFonts w:ascii="Arial" w:hAnsi="Arial" w:cs="Arial"/>
              </w:rPr>
              <w:t>D</w:t>
            </w:r>
          </w:p>
        </w:tc>
        <w:tc>
          <w:tcPr>
            <w:tcW w:w="203" w:type="pct"/>
            <w:tcBorders>
              <w:top w:val="single" w:sz="4" w:space="0" w:color="auto"/>
              <w:left w:val="single" w:sz="6" w:space="0" w:color="auto"/>
              <w:bottom w:val="single" w:sz="4" w:space="0" w:color="auto"/>
              <w:right w:val="single" w:sz="6" w:space="0" w:color="auto"/>
            </w:tcBorders>
            <w:vAlign w:val="center"/>
            <w:hideMark/>
          </w:tcPr>
          <w:p w14:paraId="0562CB0E" w14:textId="30C134B9"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34CE0A41" w14:textId="77777777" w:rsidR="00164469" w:rsidRDefault="00164469">
            <w:pPr>
              <w:spacing w:after="0" w:line="240" w:lineRule="auto"/>
              <w:rPr>
                <w:rFonts w:ascii="Arial" w:hAnsi="Arial" w:cs="Arial"/>
              </w:rPr>
            </w:pPr>
          </w:p>
        </w:tc>
      </w:tr>
      <w:tr w:rsidR="006659CF" w14:paraId="32043365"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28AEE83E" w14:textId="77777777" w:rsidR="00164469" w:rsidRDefault="00164469">
            <w:pPr>
              <w:spacing w:after="0" w:line="240" w:lineRule="auto"/>
              <w:rPr>
                <w:rFonts w:ascii="Arial" w:hAnsi="Arial" w:cs="Arial"/>
              </w:rPr>
            </w:pPr>
            <w:r>
              <w:rPr>
                <w:rFonts w:ascii="Arial" w:hAnsi="Arial" w:cs="Arial"/>
              </w:rPr>
              <w:t xml:space="preserve">Analýza a syntéza problému </w:t>
            </w:r>
          </w:p>
        </w:tc>
        <w:tc>
          <w:tcPr>
            <w:tcW w:w="203" w:type="pct"/>
            <w:tcBorders>
              <w:top w:val="single" w:sz="4" w:space="0" w:color="auto"/>
              <w:left w:val="single" w:sz="6" w:space="0" w:color="auto"/>
              <w:bottom w:val="single" w:sz="4" w:space="0" w:color="auto"/>
              <w:right w:val="single" w:sz="6" w:space="0" w:color="auto"/>
            </w:tcBorders>
            <w:vAlign w:val="center"/>
            <w:hideMark/>
          </w:tcPr>
          <w:p w14:paraId="62EBF3C5"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6D98A12B"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2946DB82" w14:textId="3C10CB71" w:rsidR="00164469" w:rsidRDefault="00B321B7">
            <w:pPr>
              <w:spacing w:after="0" w:line="240" w:lineRule="auto"/>
              <w:rPr>
                <w:rFonts w:ascii="Arial" w:hAnsi="Arial" w:cs="Arial"/>
              </w:rPr>
            </w:pPr>
            <w:r>
              <w:rPr>
                <w:rFonts w:ascii="Arial" w:hAnsi="Arial" w:cs="Arial"/>
              </w:rPr>
              <w:t>C</w:t>
            </w:r>
          </w:p>
        </w:tc>
        <w:tc>
          <w:tcPr>
            <w:tcW w:w="210" w:type="pct"/>
            <w:tcBorders>
              <w:top w:val="single" w:sz="4" w:space="0" w:color="auto"/>
              <w:left w:val="single" w:sz="6" w:space="0" w:color="auto"/>
              <w:bottom w:val="single" w:sz="4" w:space="0" w:color="auto"/>
              <w:right w:val="single" w:sz="6" w:space="0" w:color="auto"/>
            </w:tcBorders>
            <w:vAlign w:val="center"/>
            <w:hideMark/>
          </w:tcPr>
          <w:p w14:paraId="5997CC1D" w14:textId="34F62191"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110FFD37"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6B699379" w14:textId="77777777" w:rsidR="00164469" w:rsidRDefault="00164469">
            <w:pPr>
              <w:spacing w:after="0" w:line="240" w:lineRule="auto"/>
              <w:rPr>
                <w:rFonts w:ascii="Arial" w:hAnsi="Arial" w:cs="Arial"/>
              </w:rPr>
            </w:pPr>
          </w:p>
        </w:tc>
      </w:tr>
      <w:tr w:rsidR="006659CF" w14:paraId="39052E06"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522D10B1" w14:textId="77777777" w:rsidR="00164469" w:rsidRDefault="00164469">
            <w:pPr>
              <w:spacing w:after="0" w:line="240" w:lineRule="auto"/>
              <w:rPr>
                <w:rFonts w:ascii="Arial" w:hAnsi="Arial" w:cs="Arial"/>
              </w:rPr>
            </w:pPr>
            <w:r>
              <w:rPr>
                <w:rFonts w:ascii="Arial" w:hAnsi="Arial" w:cs="Arial"/>
              </w:rPr>
              <w:t>Práce s odbornou literaturou (rozsah a aktuálnost použité literatury, hloubka zpracování použité literatury)</w:t>
            </w:r>
          </w:p>
        </w:tc>
        <w:tc>
          <w:tcPr>
            <w:tcW w:w="203" w:type="pct"/>
            <w:tcBorders>
              <w:top w:val="single" w:sz="4" w:space="0" w:color="auto"/>
              <w:left w:val="single" w:sz="6" w:space="0" w:color="auto"/>
              <w:bottom w:val="single" w:sz="4" w:space="0" w:color="auto"/>
              <w:right w:val="single" w:sz="6" w:space="0" w:color="auto"/>
            </w:tcBorders>
            <w:vAlign w:val="center"/>
            <w:hideMark/>
          </w:tcPr>
          <w:p w14:paraId="3FE9F23F"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1F72F646"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08CE6F91" w14:textId="6B599347" w:rsidR="00164469" w:rsidRDefault="00B321B7">
            <w:pPr>
              <w:spacing w:after="0" w:line="240" w:lineRule="auto"/>
              <w:rPr>
                <w:rFonts w:ascii="Arial" w:hAnsi="Arial" w:cs="Arial"/>
              </w:rPr>
            </w:pPr>
            <w:r>
              <w:rPr>
                <w:rFonts w:ascii="Arial" w:hAnsi="Arial" w:cs="Arial"/>
              </w:rPr>
              <w:t>C</w:t>
            </w:r>
          </w:p>
        </w:tc>
        <w:tc>
          <w:tcPr>
            <w:tcW w:w="210" w:type="pct"/>
            <w:tcBorders>
              <w:top w:val="single" w:sz="4" w:space="0" w:color="auto"/>
              <w:left w:val="single" w:sz="6" w:space="0" w:color="auto"/>
              <w:bottom w:val="single" w:sz="4" w:space="0" w:color="auto"/>
              <w:right w:val="single" w:sz="6" w:space="0" w:color="auto"/>
            </w:tcBorders>
            <w:vAlign w:val="center"/>
            <w:hideMark/>
          </w:tcPr>
          <w:p w14:paraId="61CDCEAD" w14:textId="03B84175"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6BB9E253"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23DE523C" w14:textId="77777777" w:rsidR="00164469" w:rsidRDefault="00164469">
            <w:pPr>
              <w:spacing w:after="0" w:line="240" w:lineRule="auto"/>
              <w:rPr>
                <w:rFonts w:ascii="Arial" w:hAnsi="Arial" w:cs="Arial"/>
              </w:rPr>
            </w:pPr>
          </w:p>
        </w:tc>
      </w:tr>
      <w:tr w:rsidR="00164469" w14:paraId="7A9E671E" w14:textId="77777777" w:rsidTr="0E607F47">
        <w:tc>
          <w:tcPr>
            <w:tcW w:w="5000" w:type="pct"/>
            <w:gridSpan w:val="8"/>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center"/>
            <w:hideMark/>
          </w:tcPr>
          <w:p w14:paraId="0309D9B9" w14:textId="77777777" w:rsidR="00164469" w:rsidRDefault="00164469">
            <w:pPr>
              <w:spacing w:after="0" w:line="240" w:lineRule="auto"/>
              <w:rPr>
                <w:rFonts w:ascii="Arial" w:hAnsi="Arial" w:cs="Arial"/>
              </w:rPr>
            </w:pPr>
            <w:r>
              <w:rPr>
                <w:rFonts w:ascii="Arial" w:hAnsi="Arial" w:cs="Arial"/>
                <w:b/>
                <w:color w:val="FFFFFF"/>
              </w:rPr>
              <w:t>Praktická část práce</w:t>
            </w:r>
          </w:p>
        </w:tc>
      </w:tr>
      <w:tr w:rsidR="00B321B7" w14:paraId="4641F92D" w14:textId="77777777" w:rsidTr="0E607F47">
        <w:tc>
          <w:tcPr>
            <w:tcW w:w="3776" w:type="pct"/>
            <w:gridSpan w:val="2"/>
            <w:tcBorders>
              <w:top w:val="single" w:sz="4" w:space="0" w:color="auto"/>
              <w:left w:val="single" w:sz="12" w:space="0" w:color="auto"/>
              <w:bottom w:val="single" w:sz="4" w:space="0" w:color="auto"/>
              <w:right w:val="single" w:sz="6" w:space="0" w:color="auto"/>
            </w:tcBorders>
            <w:shd w:val="clear" w:color="auto" w:fill="B8CCE4" w:themeFill="accent1" w:themeFillTint="66"/>
            <w:hideMark/>
          </w:tcPr>
          <w:p w14:paraId="289E7DEC" w14:textId="77777777" w:rsidR="00164469" w:rsidRDefault="00164469">
            <w:pPr>
              <w:spacing w:after="0" w:line="240" w:lineRule="auto"/>
              <w:rPr>
                <w:rFonts w:ascii="Arial" w:hAnsi="Arial" w:cs="Arial"/>
              </w:rPr>
            </w:pPr>
            <w:r>
              <w:rPr>
                <w:rFonts w:ascii="Arial" w:hAnsi="Arial" w:cs="Arial"/>
              </w:rPr>
              <w:t>Věcná správnost výzkumných cílů</w:t>
            </w: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52E56223"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07547A01" w14:textId="1A1DD737" w:rsidR="00164469" w:rsidRDefault="006659CF">
            <w:pPr>
              <w:spacing w:after="0" w:line="240" w:lineRule="auto"/>
              <w:rPr>
                <w:rFonts w:ascii="Arial" w:hAnsi="Arial" w:cs="Arial"/>
              </w:rPr>
            </w:pPr>
            <w:r>
              <w:rPr>
                <w:rFonts w:ascii="Arial" w:hAnsi="Arial" w:cs="Arial"/>
              </w:rPr>
              <w:t>B</w:t>
            </w: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5043CB0F" w14:textId="288BD409"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07459315"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6537F28F"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shd w:val="clear" w:color="auto" w:fill="B8CCE4" w:themeFill="accent1" w:themeFillTint="66"/>
            <w:vAlign w:val="center"/>
            <w:hideMark/>
          </w:tcPr>
          <w:p w14:paraId="6DFB9E20" w14:textId="77777777" w:rsidR="00164469" w:rsidRDefault="00164469">
            <w:pPr>
              <w:spacing w:after="0" w:line="240" w:lineRule="auto"/>
              <w:rPr>
                <w:rFonts w:ascii="Arial" w:hAnsi="Arial" w:cs="Arial"/>
              </w:rPr>
            </w:pPr>
          </w:p>
        </w:tc>
      </w:tr>
      <w:tr w:rsidR="00B321B7" w14:paraId="302887D8" w14:textId="77777777" w:rsidTr="0E607F47">
        <w:tc>
          <w:tcPr>
            <w:tcW w:w="3776" w:type="pct"/>
            <w:gridSpan w:val="2"/>
            <w:tcBorders>
              <w:top w:val="single" w:sz="4" w:space="0" w:color="auto"/>
              <w:left w:val="single" w:sz="12" w:space="0" w:color="auto"/>
              <w:bottom w:val="single" w:sz="4" w:space="0" w:color="auto"/>
              <w:right w:val="single" w:sz="6" w:space="0" w:color="auto"/>
            </w:tcBorders>
            <w:shd w:val="clear" w:color="auto" w:fill="B8CCE4" w:themeFill="accent1" w:themeFillTint="66"/>
            <w:hideMark/>
          </w:tcPr>
          <w:p w14:paraId="00A5A7EA" w14:textId="77777777" w:rsidR="00164469" w:rsidRDefault="00164469">
            <w:pPr>
              <w:spacing w:after="0" w:line="240" w:lineRule="auto"/>
              <w:rPr>
                <w:rFonts w:ascii="Arial" w:hAnsi="Arial" w:cs="Arial"/>
              </w:rPr>
            </w:pPr>
            <w:r>
              <w:rPr>
                <w:rFonts w:ascii="Arial" w:hAnsi="Arial" w:cs="Arial"/>
              </w:rPr>
              <w:t>Adekvátnost výzkumných metod vzhledem k výzkumným otázkám</w:t>
            </w:r>
          </w:p>
          <w:p w14:paraId="1AEBA9CE" w14:textId="77777777" w:rsidR="00164469" w:rsidRDefault="00164469">
            <w:pPr>
              <w:spacing w:after="0" w:line="240" w:lineRule="auto"/>
              <w:rPr>
                <w:rFonts w:ascii="Arial" w:hAnsi="Arial" w:cs="Arial"/>
              </w:rPr>
            </w:pPr>
            <w:r>
              <w:rPr>
                <w:rFonts w:ascii="Arial" w:hAnsi="Arial" w:cs="Arial"/>
              </w:rPr>
              <w:t>(druh výzkumu, výzkumné strategie, výzkumný soubor, použité metody a techniky zpracování)</w:t>
            </w: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70DF9E56"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44E871BC" w14:textId="05D611B4" w:rsidR="00164469" w:rsidRDefault="006659CF">
            <w:pPr>
              <w:spacing w:after="0" w:line="240" w:lineRule="auto"/>
              <w:rPr>
                <w:rFonts w:ascii="Arial" w:hAnsi="Arial" w:cs="Arial"/>
              </w:rPr>
            </w:pPr>
            <w:r>
              <w:rPr>
                <w:rFonts w:ascii="Arial" w:hAnsi="Arial" w:cs="Arial"/>
              </w:rPr>
              <w:t>B</w:t>
            </w: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144A5D23"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738610EB"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637805D2"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shd w:val="clear" w:color="auto" w:fill="B8CCE4" w:themeFill="accent1" w:themeFillTint="66"/>
            <w:vAlign w:val="center"/>
            <w:hideMark/>
          </w:tcPr>
          <w:p w14:paraId="463F29E8" w14:textId="77777777" w:rsidR="00164469" w:rsidRDefault="00164469">
            <w:pPr>
              <w:spacing w:after="0" w:line="240" w:lineRule="auto"/>
              <w:rPr>
                <w:rFonts w:ascii="Arial" w:hAnsi="Arial" w:cs="Arial"/>
              </w:rPr>
            </w:pPr>
          </w:p>
        </w:tc>
      </w:tr>
      <w:tr w:rsidR="00B321B7" w14:paraId="388D45A5" w14:textId="77777777" w:rsidTr="0E607F47">
        <w:tc>
          <w:tcPr>
            <w:tcW w:w="3776" w:type="pct"/>
            <w:gridSpan w:val="2"/>
            <w:tcBorders>
              <w:top w:val="single" w:sz="4" w:space="0" w:color="auto"/>
              <w:left w:val="single" w:sz="12" w:space="0" w:color="auto"/>
              <w:bottom w:val="single" w:sz="4" w:space="0" w:color="auto"/>
              <w:right w:val="single" w:sz="6" w:space="0" w:color="auto"/>
            </w:tcBorders>
            <w:shd w:val="clear" w:color="auto" w:fill="B8CCE4" w:themeFill="accent1" w:themeFillTint="66"/>
            <w:hideMark/>
          </w:tcPr>
          <w:p w14:paraId="48AD4616" w14:textId="77777777" w:rsidR="00164469" w:rsidRDefault="00164469">
            <w:pPr>
              <w:spacing w:after="0" w:line="240" w:lineRule="auto"/>
              <w:rPr>
                <w:rFonts w:ascii="Arial" w:hAnsi="Arial" w:cs="Arial"/>
              </w:rPr>
            </w:pPr>
            <w:r>
              <w:rPr>
                <w:rFonts w:ascii="Arial" w:hAnsi="Arial" w:cs="Arial"/>
              </w:rPr>
              <w:t xml:space="preserve">Bohatost získaných dat, adekvátnost zpracování dat, analýza dat a interpretace dat </w:t>
            </w: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3B7B4B86" w14:textId="3079D1E5"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3A0FF5F2" w14:textId="4478E9B1" w:rsidR="00164469" w:rsidRDefault="00CA406A">
            <w:pPr>
              <w:spacing w:after="0" w:line="240" w:lineRule="auto"/>
              <w:rPr>
                <w:rFonts w:ascii="Arial" w:hAnsi="Arial" w:cs="Arial"/>
              </w:rPr>
            </w:pPr>
            <w:r>
              <w:rPr>
                <w:rFonts w:ascii="Arial" w:hAnsi="Arial" w:cs="Arial"/>
              </w:rPr>
              <w:t>B</w:t>
            </w: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5630AD66"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61829076"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2BA226A1"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shd w:val="clear" w:color="auto" w:fill="B8CCE4" w:themeFill="accent1" w:themeFillTint="66"/>
            <w:vAlign w:val="center"/>
            <w:hideMark/>
          </w:tcPr>
          <w:p w14:paraId="17AD93B2" w14:textId="77777777" w:rsidR="00164469" w:rsidRDefault="00164469">
            <w:pPr>
              <w:spacing w:after="0" w:line="240" w:lineRule="auto"/>
              <w:rPr>
                <w:rFonts w:ascii="Arial" w:hAnsi="Arial" w:cs="Arial"/>
              </w:rPr>
            </w:pPr>
          </w:p>
        </w:tc>
      </w:tr>
      <w:tr w:rsidR="00B321B7" w14:paraId="593243C9" w14:textId="77777777" w:rsidTr="0E607F47">
        <w:tc>
          <w:tcPr>
            <w:tcW w:w="3776" w:type="pct"/>
            <w:gridSpan w:val="2"/>
            <w:tcBorders>
              <w:top w:val="single" w:sz="4" w:space="0" w:color="auto"/>
              <w:left w:val="single" w:sz="12" w:space="0" w:color="auto"/>
              <w:bottom w:val="single" w:sz="4" w:space="0" w:color="auto"/>
              <w:right w:val="single" w:sz="6" w:space="0" w:color="auto"/>
            </w:tcBorders>
            <w:shd w:val="clear" w:color="auto" w:fill="B8CCE4" w:themeFill="accent1" w:themeFillTint="66"/>
            <w:hideMark/>
          </w:tcPr>
          <w:p w14:paraId="6F345173" w14:textId="77777777" w:rsidR="00164469" w:rsidRDefault="00164469">
            <w:pPr>
              <w:spacing w:after="0" w:line="240" w:lineRule="auto"/>
              <w:rPr>
                <w:rFonts w:ascii="Arial" w:hAnsi="Arial" w:cs="Arial"/>
              </w:rPr>
            </w:pPr>
            <w:r>
              <w:rPr>
                <w:rFonts w:ascii="Arial" w:hAnsi="Arial" w:cs="Arial"/>
              </w:rPr>
              <w:t>Splnění výzkumných cílů a formulace závěrů práce</w:t>
            </w: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0DE4B5B7" w14:textId="2DD2332A" w:rsidR="00164469" w:rsidRDefault="007371C0">
            <w:pPr>
              <w:spacing w:after="0" w:line="240" w:lineRule="auto"/>
              <w:rPr>
                <w:rFonts w:ascii="Arial" w:hAnsi="Arial" w:cs="Arial"/>
              </w:rPr>
            </w:pPr>
            <w:r>
              <w:rPr>
                <w:rFonts w:ascii="Arial" w:hAnsi="Arial" w:cs="Arial"/>
              </w:rPr>
              <w:t>A</w:t>
            </w: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66204FF1"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2DBF0D7D" w14:textId="7777777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6B62F1B3"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shd w:val="clear" w:color="auto" w:fill="B8CCE4" w:themeFill="accent1" w:themeFillTint="66"/>
            <w:vAlign w:val="center"/>
            <w:hideMark/>
          </w:tcPr>
          <w:p w14:paraId="02F2C34E"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shd w:val="clear" w:color="auto" w:fill="B8CCE4" w:themeFill="accent1" w:themeFillTint="66"/>
            <w:vAlign w:val="center"/>
            <w:hideMark/>
          </w:tcPr>
          <w:p w14:paraId="680A4E5D" w14:textId="77777777" w:rsidR="00164469" w:rsidRDefault="00164469">
            <w:pPr>
              <w:spacing w:after="0" w:line="240" w:lineRule="auto"/>
              <w:rPr>
                <w:rFonts w:ascii="Arial" w:hAnsi="Arial" w:cs="Arial"/>
              </w:rPr>
            </w:pPr>
          </w:p>
        </w:tc>
      </w:tr>
      <w:tr w:rsidR="00164469" w14:paraId="09C697E2" w14:textId="77777777" w:rsidTr="0E607F47">
        <w:tc>
          <w:tcPr>
            <w:tcW w:w="5000" w:type="pct"/>
            <w:gridSpan w:val="8"/>
            <w:tcBorders>
              <w:top w:val="single" w:sz="4" w:space="0" w:color="auto"/>
              <w:left w:val="single" w:sz="12" w:space="0" w:color="auto"/>
              <w:bottom w:val="single" w:sz="4" w:space="0" w:color="auto"/>
              <w:right w:val="single" w:sz="12" w:space="0" w:color="auto"/>
            </w:tcBorders>
            <w:shd w:val="clear" w:color="auto" w:fill="A6A6A6" w:themeFill="background1" w:themeFillShade="A6"/>
            <w:hideMark/>
          </w:tcPr>
          <w:p w14:paraId="61AFE88C" w14:textId="77777777" w:rsidR="00164469" w:rsidRDefault="00164469">
            <w:pPr>
              <w:spacing w:after="0" w:line="240" w:lineRule="auto"/>
              <w:rPr>
                <w:rFonts w:ascii="Arial" w:hAnsi="Arial" w:cs="Arial"/>
                <w:b/>
                <w:color w:val="FFFFFF"/>
              </w:rPr>
            </w:pPr>
            <w:r>
              <w:rPr>
                <w:rFonts w:ascii="Arial" w:hAnsi="Arial" w:cs="Arial"/>
                <w:b/>
                <w:color w:val="FFFFFF"/>
              </w:rPr>
              <w:t>Celková kvalita a přínos práce</w:t>
            </w:r>
          </w:p>
        </w:tc>
      </w:tr>
      <w:tr w:rsidR="006659CF" w14:paraId="3791646F"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660F91E6" w14:textId="77777777" w:rsidR="00164469" w:rsidRDefault="00164469">
            <w:pPr>
              <w:spacing w:after="0" w:line="240" w:lineRule="auto"/>
              <w:rPr>
                <w:rFonts w:ascii="Arial" w:hAnsi="Arial" w:cs="Arial"/>
              </w:rPr>
            </w:pPr>
            <w:r>
              <w:rPr>
                <w:rFonts w:ascii="Arial" w:hAnsi="Arial" w:cs="Arial"/>
              </w:rPr>
              <w:t>Kvalita, náročnost a originalita řešení zvoleného tématu</w:t>
            </w:r>
          </w:p>
        </w:tc>
        <w:tc>
          <w:tcPr>
            <w:tcW w:w="203" w:type="pct"/>
            <w:tcBorders>
              <w:top w:val="single" w:sz="4" w:space="0" w:color="auto"/>
              <w:left w:val="single" w:sz="6" w:space="0" w:color="auto"/>
              <w:bottom w:val="single" w:sz="4" w:space="0" w:color="auto"/>
              <w:right w:val="single" w:sz="6" w:space="0" w:color="auto"/>
            </w:tcBorders>
            <w:vAlign w:val="center"/>
            <w:hideMark/>
          </w:tcPr>
          <w:p w14:paraId="19219836"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296FEF7D" w14:textId="5185E2C4" w:rsidR="00164469" w:rsidRDefault="006659CF">
            <w:pPr>
              <w:spacing w:after="0" w:line="240" w:lineRule="auto"/>
              <w:rPr>
                <w:rFonts w:ascii="Arial" w:hAnsi="Arial" w:cs="Arial"/>
              </w:rPr>
            </w:pPr>
            <w:r>
              <w:rPr>
                <w:rFonts w:ascii="Arial" w:hAnsi="Arial" w:cs="Arial"/>
              </w:rPr>
              <w:t>B</w:t>
            </w:r>
          </w:p>
        </w:tc>
        <w:tc>
          <w:tcPr>
            <w:tcW w:w="210" w:type="pct"/>
            <w:tcBorders>
              <w:top w:val="single" w:sz="4" w:space="0" w:color="auto"/>
              <w:left w:val="single" w:sz="6" w:space="0" w:color="auto"/>
              <w:bottom w:val="single" w:sz="4" w:space="0" w:color="auto"/>
              <w:right w:val="single" w:sz="6" w:space="0" w:color="auto"/>
            </w:tcBorders>
            <w:vAlign w:val="center"/>
            <w:hideMark/>
          </w:tcPr>
          <w:p w14:paraId="7194DBDC" w14:textId="2388C8A3"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769D0D3C"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54CD245A"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1231BE67" w14:textId="77777777" w:rsidR="00164469" w:rsidRDefault="00164469">
            <w:pPr>
              <w:spacing w:after="0" w:line="240" w:lineRule="auto"/>
              <w:rPr>
                <w:rFonts w:ascii="Arial" w:hAnsi="Arial" w:cs="Arial"/>
              </w:rPr>
            </w:pPr>
          </w:p>
        </w:tc>
      </w:tr>
      <w:tr w:rsidR="006659CF" w14:paraId="37A51095"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3595D480" w14:textId="77777777" w:rsidR="00164469" w:rsidRDefault="00164469">
            <w:pPr>
              <w:spacing w:after="0" w:line="240" w:lineRule="auto"/>
              <w:rPr>
                <w:rFonts w:ascii="Arial" w:hAnsi="Arial" w:cs="Arial"/>
              </w:rPr>
            </w:pPr>
            <w:r>
              <w:rPr>
                <w:rFonts w:ascii="Arial" w:hAnsi="Arial" w:cs="Arial"/>
              </w:rPr>
              <w:t>Odborný přínos práce a možnost jejího praktického využití</w:t>
            </w:r>
          </w:p>
        </w:tc>
        <w:tc>
          <w:tcPr>
            <w:tcW w:w="203" w:type="pct"/>
            <w:tcBorders>
              <w:top w:val="single" w:sz="4" w:space="0" w:color="auto"/>
              <w:left w:val="single" w:sz="6" w:space="0" w:color="auto"/>
              <w:bottom w:val="single" w:sz="4" w:space="0" w:color="auto"/>
              <w:right w:val="single" w:sz="6" w:space="0" w:color="auto"/>
            </w:tcBorders>
            <w:vAlign w:val="center"/>
            <w:hideMark/>
          </w:tcPr>
          <w:p w14:paraId="36FEB5B0"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30D7AA69" w14:textId="05E21087"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vAlign w:val="center"/>
            <w:hideMark/>
          </w:tcPr>
          <w:p w14:paraId="7196D064" w14:textId="185952F8" w:rsidR="00164469" w:rsidRDefault="006659CF">
            <w:pPr>
              <w:spacing w:after="0" w:line="240" w:lineRule="auto"/>
              <w:rPr>
                <w:rFonts w:ascii="Arial" w:hAnsi="Arial" w:cs="Arial"/>
              </w:rPr>
            </w:pPr>
            <w:r>
              <w:rPr>
                <w:rFonts w:ascii="Arial" w:hAnsi="Arial" w:cs="Arial"/>
              </w:rPr>
              <w:t>C</w:t>
            </w:r>
          </w:p>
        </w:tc>
        <w:tc>
          <w:tcPr>
            <w:tcW w:w="210" w:type="pct"/>
            <w:tcBorders>
              <w:top w:val="single" w:sz="4" w:space="0" w:color="auto"/>
              <w:left w:val="single" w:sz="6" w:space="0" w:color="auto"/>
              <w:bottom w:val="single" w:sz="4" w:space="0" w:color="auto"/>
              <w:right w:val="single" w:sz="6" w:space="0" w:color="auto"/>
            </w:tcBorders>
            <w:vAlign w:val="center"/>
            <w:hideMark/>
          </w:tcPr>
          <w:p w14:paraId="34FF1C98"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vAlign w:val="center"/>
            <w:hideMark/>
          </w:tcPr>
          <w:p w14:paraId="6D072C0D"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vAlign w:val="center"/>
            <w:hideMark/>
          </w:tcPr>
          <w:p w14:paraId="48A21919" w14:textId="77777777" w:rsidR="00164469" w:rsidRDefault="00164469">
            <w:pPr>
              <w:spacing w:after="0" w:line="240" w:lineRule="auto"/>
              <w:rPr>
                <w:rFonts w:ascii="Arial" w:hAnsi="Arial" w:cs="Arial"/>
              </w:rPr>
            </w:pPr>
          </w:p>
        </w:tc>
      </w:tr>
      <w:tr w:rsidR="00164469" w14:paraId="6E33BD92" w14:textId="77777777" w:rsidTr="0E607F47">
        <w:tc>
          <w:tcPr>
            <w:tcW w:w="5000" w:type="pct"/>
            <w:gridSpan w:val="8"/>
            <w:tcBorders>
              <w:top w:val="single" w:sz="4" w:space="0" w:color="auto"/>
              <w:left w:val="single" w:sz="12" w:space="0" w:color="auto"/>
              <w:bottom w:val="single" w:sz="4" w:space="0" w:color="auto"/>
              <w:right w:val="single" w:sz="12" w:space="0" w:color="auto"/>
            </w:tcBorders>
          </w:tcPr>
          <w:p w14:paraId="091D1477" w14:textId="77777777" w:rsidR="00164469" w:rsidRDefault="00164469" w:rsidP="001A7D4E">
            <w:pPr>
              <w:spacing w:after="0" w:line="240" w:lineRule="auto"/>
              <w:rPr>
                <w:rFonts w:ascii="Arial" w:hAnsi="Arial" w:cs="Arial"/>
                <w:b/>
              </w:rPr>
            </w:pPr>
            <w:r>
              <w:rPr>
                <w:rFonts w:ascii="Arial" w:hAnsi="Arial" w:cs="Arial"/>
                <w:b/>
              </w:rPr>
              <w:t>Odůvodnění hodnocení práce:</w:t>
            </w:r>
          </w:p>
          <w:p w14:paraId="0DC4FF68" w14:textId="512EFFA8" w:rsidR="00EC02F0" w:rsidRDefault="00EC02F0" w:rsidP="001A7D4E">
            <w:pPr>
              <w:spacing w:after="0" w:line="240" w:lineRule="auto"/>
              <w:rPr>
                <w:rFonts w:ascii="Arial" w:hAnsi="Arial" w:cs="Arial"/>
              </w:rPr>
            </w:pPr>
            <w:r>
              <w:rPr>
                <w:rFonts w:ascii="Arial" w:hAnsi="Arial" w:cs="Arial"/>
              </w:rPr>
              <w:t xml:space="preserve">Pohybová aktivita má celou řadu známých benefitů. Je tedy otázkou, proč se jí hojněji nezabývá více lidí. Odpověď můžeme spatřit např. ve způsobu trávení volného času rodiny, což má zásadní dopad na formování postojů dětí k daným aktivitám. Jelikož škola a rodina by měly spolupracovat, je bezesporu vhodné, aby učitelé tyto postoje znali a mohli s nimi pracovat při výuce. </w:t>
            </w:r>
          </w:p>
          <w:p w14:paraId="4B54B3B2" w14:textId="0824FAB8" w:rsidR="00207FC4" w:rsidRDefault="00EC02F0" w:rsidP="001A7D4E">
            <w:pPr>
              <w:spacing w:after="0" w:line="240" w:lineRule="auto"/>
              <w:rPr>
                <w:rFonts w:ascii="Arial" w:hAnsi="Arial" w:cs="Arial"/>
              </w:rPr>
            </w:pPr>
            <w:r>
              <w:rPr>
                <w:rFonts w:ascii="Arial" w:hAnsi="Arial" w:cs="Arial"/>
              </w:rPr>
              <w:t>Diplomová práce má teoretickou a empirickou část. V Úvodu autorka nastiňuje stručný obsah celé práce. Ocenila bych zde i objasnění volby tématu práce, rovněž by zde měl být explicitně vyjádřen i cíl teoretické části. Teoretická část sestává</w:t>
            </w:r>
            <w:r w:rsidR="00321DC7">
              <w:rPr>
                <w:rFonts w:ascii="Arial" w:hAnsi="Arial" w:cs="Arial"/>
              </w:rPr>
              <w:t xml:space="preserve"> ze tří hlavních kapitol. První kapitola obecně pojednává o pohybu a pohybových aktivitách a směřuje od vymezení pojmů, přes klasifikaci pohybových aktivit až k podstatě tělesné výchovy na 1. stupni ZŠ a k mimoškolní pohybové aktivitě a k doporučení vhodných pohybových aktivit.</w:t>
            </w:r>
            <w:r>
              <w:rPr>
                <w:rFonts w:ascii="Arial" w:hAnsi="Arial" w:cs="Arial"/>
              </w:rPr>
              <w:t xml:space="preserve"> </w:t>
            </w:r>
            <w:r w:rsidR="00BC2DFE">
              <w:rPr>
                <w:rFonts w:ascii="Arial" w:hAnsi="Arial" w:cs="Arial"/>
              </w:rPr>
              <w:t xml:space="preserve">V celé teoretické části vidím mírně problematické nevyjasněné používání pojmů tělesná, pohybová, fyzická a sportovní aktivita. Toto mělo být více ošetřeno v první kapitole a mělo být jasně řečeno, jak </w:t>
            </w:r>
            <w:r w:rsidR="00BC2DFE">
              <w:rPr>
                <w:rFonts w:ascii="Arial" w:hAnsi="Arial" w:cs="Arial"/>
              </w:rPr>
              <w:lastRenderedPageBreak/>
              <w:t>tyto pojmy budou v diplomové práci využívány a proč. Podle mého názoru to způsobuje i obsahovou roztříštěnost celé teoretické části – autorka si tím ztížila svou situaci, kdy střídá odstavc</w:t>
            </w:r>
            <w:r w:rsidR="00460D8C">
              <w:rPr>
                <w:rFonts w:ascii="Arial" w:hAnsi="Arial" w:cs="Arial"/>
              </w:rPr>
              <w:t xml:space="preserve">e o sociologii sportu, </w:t>
            </w:r>
            <w:r w:rsidR="009B511E">
              <w:rPr>
                <w:rFonts w:ascii="Arial" w:hAnsi="Arial" w:cs="Arial"/>
              </w:rPr>
              <w:t xml:space="preserve">vrcholovém sportu, </w:t>
            </w:r>
            <w:r w:rsidR="00460D8C">
              <w:rPr>
                <w:rFonts w:ascii="Arial" w:hAnsi="Arial" w:cs="Arial"/>
              </w:rPr>
              <w:t>sportovních trénincích dětí, sportovních aktivitách organizovaných i neorganizovaných</w:t>
            </w:r>
            <w:r w:rsidR="009B511E">
              <w:rPr>
                <w:rFonts w:ascii="Arial" w:hAnsi="Arial" w:cs="Arial"/>
              </w:rPr>
              <w:t>, sedavém chování, pohybové aktivitě obézních dětí</w:t>
            </w:r>
            <w:r w:rsidR="00460D8C">
              <w:rPr>
                <w:rFonts w:ascii="Arial" w:hAnsi="Arial" w:cs="Arial"/>
              </w:rPr>
              <w:t xml:space="preserve"> atd. (toto je dobře viditelné zejména ve třetí kapitole). Dalším problémem je chybějící operacionalizace pojmu rodinné prostředí, který je použit v názvu diplomové práce.</w:t>
            </w:r>
            <w:r w:rsidR="00BC2DFE">
              <w:rPr>
                <w:rFonts w:ascii="Arial" w:hAnsi="Arial" w:cs="Arial"/>
              </w:rPr>
              <w:t xml:space="preserve"> </w:t>
            </w:r>
            <w:r w:rsidR="00460D8C">
              <w:rPr>
                <w:rFonts w:ascii="Arial" w:hAnsi="Arial" w:cs="Arial"/>
              </w:rPr>
              <w:t xml:space="preserve">Autorka toto supluje např. charakteristikou výchovných stylů v rodině, což ale není totéž. Bylo potřeba propojit, vysvětlit, jak to spolu souvisí a jaký vliv to může mít na pohybovou aktivitu dětí. </w:t>
            </w:r>
            <w:r w:rsidR="00CF4F8F">
              <w:rPr>
                <w:rFonts w:ascii="Arial" w:hAnsi="Arial" w:cs="Arial"/>
              </w:rPr>
              <w:t xml:space="preserve">Vzhledem k zaměření diplomové práce, nepovažuji vhodný pojem „mládež“ použitý v názvu kap. 3.3 </w:t>
            </w:r>
            <w:r>
              <w:rPr>
                <w:rFonts w:ascii="Arial" w:hAnsi="Arial" w:cs="Arial"/>
              </w:rPr>
              <w:t>Pozitivně lze vnímat stručnou anotaci v </w:t>
            </w:r>
            <w:r w:rsidR="00CF4F8F">
              <w:rPr>
                <w:rFonts w:ascii="Arial" w:hAnsi="Arial" w:cs="Arial"/>
              </w:rPr>
              <w:t>úvodu</w:t>
            </w:r>
            <w:r>
              <w:rPr>
                <w:rFonts w:ascii="Arial" w:hAnsi="Arial" w:cs="Arial"/>
              </w:rPr>
              <w:t xml:space="preserve"> hlavní kapitoly</w:t>
            </w:r>
            <w:r w:rsidR="00CF4F8F">
              <w:rPr>
                <w:rFonts w:ascii="Arial" w:hAnsi="Arial" w:cs="Arial"/>
              </w:rPr>
              <w:t xml:space="preserve"> č. 1 a č. 3</w:t>
            </w:r>
            <w:r>
              <w:rPr>
                <w:rFonts w:ascii="Arial" w:hAnsi="Arial" w:cs="Arial"/>
              </w:rPr>
              <w:t>, která čtenáři přináší orientaci v nadcházejícím textu.</w:t>
            </w:r>
            <w:r w:rsidR="00EA3515">
              <w:rPr>
                <w:rFonts w:ascii="Arial" w:hAnsi="Arial" w:cs="Arial"/>
              </w:rPr>
              <w:t xml:space="preserve"> Některé informace považuji za nadbytečné (např. zařazení a skutečná realizace plavání, lyžařských kurzů). </w:t>
            </w:r>
            <w:r w:rsidR="00460D8C">
              <w:rPr>
                <w:rFonts w:ascii="Arial" w:hAnsi="Arial" w:cs="Arial"/>
              </w:rPr>
              <w:t xml:space="preserve">Za zdařilou považuji druhou kapitolu. </w:t>
            </w:r>
            <w:r w:rsidR="00EA3515">
              <w:rPr>
                <w:rFonts w:ascii="Arial" w:hAnsi="Arial" w:cs="Arial"/>
              </w:rPr>
              <w:t xml:space="preserve">Drobná poznámka, autor </w:t>
            </w:r>
            <w:proofErr w:type="spellStart"/>
            <w:r w:rsidR="00EA3515">
              <w:rPr>
                <w:rFonts w:ascii="Arial" w:hAnsi="Arial" w:cs="Arial"/>
              </w:rPr>
              <w:t>Cuberek</w:t>
            </w:r>
            <w:proofErr w:type="spellEnd"/>
            <w:r w:rsidR="00EA3515">
              <w:rPr>
                <w:rFonts w:ascii="Arial" w:hAnsi="Arial" w:cs="Arial"/>
              </w:rPr>
              <w:t xml:space="preserve"> se skloňuje </w:t>
            </w:r>
            <w:r w:rsidR="00460D8C">
              <w:rPr>
                <w:rFonts w:ascii="Arial" w:hAnsi="Arial" w:cs="Arial"/>
              </w:rPr>
              <w:t>jako „</w:t>
            </w:r>
            <w:r w:rsidR="00EA3515">
              <w:rPr>
                <w:rFonts w:ascii="Arial" w:hAnsi="Arial" w:cs="Arial"/>
              </w:rPr>
              <w:t xml:space="preserve">podle </w:t>
            </w:r>
            <w:proofErr w:type="spellStart"/>
            <w:r w:rsidR="00EA3515">
              <w:rPr>
                <w:rFonts w:ascii="Arial" w:hAnsi="Arial" w:cs="Arial"/>
              </w:rPr>
              <w:t>Cuberka</w:t>
            </w:r>
            <w:proofErr w:type="spellEnd"/>
            <w:r w:rsidR="00460D8C">
              <w:rPr>
                <w:rFonts w:ascii="Arial" w:hAnsi="Arial" w:cs="Arial"/>
              </w:rPr>
              <w:t>“</w:t>
            </w:r>
            <w:r w:rsidR="00EA3515">
              <w:rPr>
                <w:rFonts w:ascii="Arial" w:hAnsi="Arial" w:cs="Arial"/>
              </w:rPr>
              <w:t xml:space="preserve">, nikoli </w:t>
            </w:r>
            <w:proofErr w:type="spellStart"/>
            <w:r w:rsidR="00EA3515">
              <w:rPr>
                <w:rFonts w:ascii="Arial" w:hAnsi="Arial" w:cs="Arial"/>
              </w:rPr>
              <w:t>Cuberky</w:t>
            </w:r>
            <w:proofErr w:type="spellEnd"/>
            <w:r w:rsidR="00EA3515">
              <w:rPr>
                <w:rFonts w:ascii="Arial" w:hAnsi="Arial" w:cs="Arial"/>
              </w:rPr>
              <w:t xml:space="preserve">. </w:t>
            </w:r>
          </w:p>
          <w:p w14:paraId="7699E89C" w14:textId="31030D6F" w:rsidR="00460D8C" w:rsidRDefault="007371C0" w:rsidP="001A7D4E">
            <w:pPr>
              <w:spacing w:after="0" w:line="240" w:lineRule="auto"/>
              <w:rPr>
                <w:rFonts w:ascii="Arial" w:hAnsi="Arial" w:cs="Arial"/>
              </w:rPr>
            </w:pPr>
            <w:r>
              <w:rPr>
                <w:rFonts w:ascii="Arial" w:hAnsi="Arial" w:cs="Arial"/>
              </w:rPr>
              <w:t>Při prvotním z</w:t>
            </w:r>
            <w:r w:rsidR="009B511E">
              <w:rPr>
                <w:rFonts w:ascii="Arial" w:hAnsi="Arial" w:cs="Arial"/>
              </w:rPr>
              <w:t xml:space="preserve">hlédnutí praktické části lze ocenit, že obsahuje všechny podkapitoly, které se očekávají. </w:t>
            </w:r>
            <w:r w:rsidR="009B511E" w:rsidRPr="000256AA">
              <w:rPr>
                <w:rFonts w:ascii="Arial" w:hAnsi="Arial" w:cs="Arial"/>
              </w:rPr>
              <w:t>Pozitivně hodnotím také pokus o vymezení výzkumného problému. Za nepříliš šťastné považuji slovo „zkoumat“ při stanovení cíle (a také dovětek u hlavního cíle</w:t>
            </w:r>
            <w:r w:rsidR="000256AA" w:rsidRPr="000256AA">
              <w:rPr>
                <w:rFonts w:ascii="Arial" w:hAnsi="Arial" w:cs="Arial"/>
              </w:rPr>
              <w:t xml:space="preserve"> („porozumět souvislostem mezi domácím prostředím a pohybovými návyky dětí“)</w:t>
            </w:r>
            <w:r w:rsidR="009B511E" w:rsidRPr="000256AA">
              <w:rPr>
                <w:rFonts w:ascii="Arial" w:hAnsi="Arial" w:cs="Arial"/>
              </w:rPr>
              <w:t>.</w:t>
            </w:r>
            <w:r w:rsidR="009B511E">
              <w:rPr>
                <w:rFonts w:ascii="Arial" w:hAnsi="Arial" w:cs="Arial"/>
              </w:rPr>
              <w:t xml:space="preserve"> Zkoumání je proces, který vede k výsledku – ten výsledek je identifikace, komparace, zjištění stavu…</w:t>
            </w:r>
            <w:r w:rsidR="000256AA">
              <w:rPr>
                <w:rFonts w:ascii="Arial" w:hAnsi="Arial" w:cs="Arial"/>
              </w:rPr>
              <w:t xml:space="preserve"> Dílčí cíle jsou formulovány na dobré úrovni. Vhodným</w:t>
            </w:r>
            <w:r w:rsidR="00E47364">
              <w:rPr>
                <w:rFonts w:ascii="Arial" w:hAnsi="Arial" w:cs="Arial"/>
              </w:rPr>
              <w:t xml:space="preserve"> počinem byla pilotáž dotazníků, podrobně a srozumitelně je popsán proces analýzy dat. </w:t>
            </w:r>
            <w:r w:rsidR="00F2225C">
              <w:rPr>
                <w:rFonts w:ascii="Arial" w:hAnsi="Arial" w:cs="Arial"/>
              </w:rPr>
              <w:t xml:space="preserve">Výsledky jsou prezentovány standardní formou. Při použití výzkumného nástroje se naskýtá otázka, zda nemohly být výsledky ovlivněny tím, že pro rodiče i jejich děti byl připraven pouze jeden dotazník, který měli vyplňovat doma. To si autorka uvědomuje a zmiňuje se o tom v limitech výzkumu. Dotazník obsahuje také několik položek, u nichž se lze domnívat, že byly zodpovídány sociálně-žádoucím způsobem. </w:t>
            </w:r>
          </w:p>
          <w:p w14:paraId="7798C996" w14:textId="1DDF72B1" w:rsidR="004849F7" w:rsidRDefault="00460D8C" w:rsidP="001A7D4E">
            <w:pPr>
              <w:spacing w:after="0" w:line="240" w:lineRule="auto"/>
              <w:rPr>
                <w:rFonts w:ascii="Arial" w:hAnsi="Arial" w:cs="Arial"/>
              </w:rPr>
            </w:pPr>
            <w:r>
              <w:rPr>
                <w:rFonts w:ascii="Arial" w:hAnsi="Arial" w:cs="Arial"/>
              </w:rPr>
              <w:t>Je zřejmé, že autorka věnovala formální úpravě práce velkou pozornost. P</w:t>
            </w:r>
            <w:r w:rsidR="00EA3515">
              <w:rPr>
                <w:rFonts w:ascii="Arial" w:hAnsi="Arial" w:cs="Arial"/>
              </w:rPr>
              <w:t xml:space="preserve">ráce je psána čtivě, téměř bez gramatických chyb – </w:t>
            </w:r>
            <w:r w:rsidR="00CF4F8F">
              <w:rPr>
                <w:rFonts w:ascii="Arial" w:hAnsi="Arial" w:cs="Arial"/>
              </w:rPr>
              <w:t>ojediněle</w:t>
            </w:r>
            <w:r w:rsidR="00EA3515">
              <w:rPr>
                <w:rFonts w:ascii="Arial" w:hAnsi="Arial" w:cs="Arial"/>
              </w:rPr>
              <w:t xml:space="preserve"> se objeví překlep</w:t>
            </w:r>
            <w:r w:rsidR="00321DC7">
              <w:rPr>
                <w:rFonts w:ascii="Arial" w:hAnsi="Arial" w:cs="Arial"/>
              </w:rPr>
              <w:t xml:space="preserve">, </w:t>
            </w:r>
            <w:r w:rsidR="00D71F8A">
              <w:rPr>
                <w:rFonts w:ascii="Arial" w:hAnsi="Arial" w:cs="Arial"/>
              </w:rPr>
              <w:t xml:space="preserve">resp. </w:t>
            </w:r>
            <w:r w:rsidR="000256AA">
              <w:rPr>
                <w:rFonts w:ascii="Arial" w:hAnsi="Arial" w:cs="Arial"/>
              </w:rPr>
              <w:t xml:space="preserve">ve větší míře se objevuje </w:t>
            </w:r>
            <w:r w:rsidR="00CF4F8F">
              <w:rPr>
                <w:rFonts w:ascii="Arial" w:hAnsi="Arial" w:cs="Arial"/>
              </w:rPr>
              <w:t xml:space="preserve">špatné použití čárek </w:t>
            </w:r>
            <w:r w:rsidR="00D71F8A">
              <w:rPr>
                <w:rFonts w:ascii="Arial" w:hAnsi="Arial" w:cs="Arial"/>
              </w:rPr>
              <w:t>ve větách</w:t>
            </w:r>
            <w:r w:rsidR="00EA3515">
              <w:rPr>
                <w:rFonts w:ascii="Arial" w:hAnsi="Arial" w:cs="Arial"/>
              </w:rPr>
              <w:t xml:space="preserve">. </w:t>
            </w:r>
          </w:p>
          <w:p w14:paraId="459D2DE7" w14:textId="77777777" w:rsidR="007371C0" w:rsidRDefault="007371C0" w:rsidP="000C68B8">
            <w:pPr>
              <w:spacing w:after="0" w:line="240" w:lineRule="auto"/>
              <w:rPr>
                <w:rFonts w:ascii="Arial" w:hAnsi="Arial" w:cs="Arial"/>
              </w:rPr>
            </w:pPr>
          </w:p>
          <w:p w14:paraId="238601FE" w14:textId="0F3B2BF9" w:rsidR="00E76548" w:rsidRDefault="00D91142" w:rsidP="006E2043">
            <w:pPr>
              <w:spacing w:after="0" w:line="240" w:lineRule="auto"/>
              <w:rPr>
                <w:rFonts w:ascii="Arial" w:hAnsi="Arial" w:cs="Arial"/>
              </w:rPr>
            </w:pPr>
            <w:r>
              <w:rPr>
                <w:rFonts w:ascii="Arial" w:hAnsi="Arial" w:cs="Arial"/>
              </w:rPr>
              <w:t>Diplomovou</w:t>
            </w:r>
            <w:r w:rsidR="004849F7">
              <w:rPr>
                <w:rFonts w:ascii="Arial" w:hAnsi="Arial" w:cs="Arial"/>
              </w:rPr>
              <w:t xml:space="preserve"> práci doporučuji</w:t>
            </w:r>
            <w:r w:rsidR="00C40EFC">
              <w:rPr>
                <w:rFonts w:ascii="Arial" w:hAnsi="Arial" w:cs="Arial"/>
              </w:rPr>
              <w:t xml:space="preserve"> k obhajobě. </w:t>
            </w:r>
            <w:r w:rsidR="006E2043">
              <w:rPr>
                <w:rFonts w:ascii="Arial" w:hAnsi="Arial" w:cs="Arial"/>
              </w:rPr>
              <w:t>N</w:t>
            </w:r>
            <w:r w:rsidR="00BE642C">
              <w:rPr>
                <w:rFonts w:ascii="Arial" w:hAnsi="Arial" w:cs="Arial"/>
              </w:rPr>
              <w:t>avrhuji hodnocení „</w:t>
            </w:r>
            <w:r w:rsidR="006659CF">
              <w:rPr>
                <w:rFonts w:ascii="Arial" w:hAnsi="Arial" w:cs="Arial"/>
              </w:rPr>
              <w:t>B</w:t>
            </w:r>
            <w:r w:rsidR="00BE642C">
              <w:rPr>
                <w:rFonts w:ascii="Arial" w:hAnsi="Arial" w:cs="Arial"/>
              </w:rPr>
              <w:t xml:space="preserve">“. </w:t>
            </w:r>
          </w:p>
        </w:tc>
      </w:tr>
      <w:tr w:rsidR="00164469" w14:paraId="5FC34199" w14:textId="77777777" w:rsidTr="0E607F47">
        <w:tc>
          <w:tcPr>
            <w:tcW w:w="5000" w:type="pct"/>
            <w:gridSpan w:val="8"/>
            <w:tcBorders>
              <w:top w:val="single" w:sz="4" w:space="0" w:color="auto"/>
              <w:left w:val="single" w:sz="12" w:space="0" w:color="auto"/>
              <w:bottom w:val="single" w:sz="4" w:space="0" w:color="auto"/>
              <w:right w:val="single" w:sz="12" w:space="0" w:color="auto"/>
            </w:tcBorders>
            <w:hideMark/>
          </w:tcPr>
          <w:p w14:paraId="4DED9C15" w14:textId="6B6C6A97" w:rsidR="00164469" w:rsidRDefault="1951A468" w:rsidP="0E607F47">
            <w:pPr>
              <w:spacing w:after="0" w:line="240" w:lineRule="auto"/>
              <w:rPr>
                <w:rFonts w:ascii="Arial" w:hAnsi="Arial" w:cs="Arial"/>
                <w:b/>
                <w:bCs/>
              </w:rPr>
            </w:pPr>
            <w:r w:rsidRPr="0E607F47">
              <w:rPr>
                <w:rFonts w:ascii="Arial" w:hAnsi="Arial" w:cs="Arial"/>
                <w:b/>
                <w:bCs/>
              </w:rPr>
              <w:lastRenderedPageBreak/>
              <w:t>Otázky k obhajobě</w:t>
            </w:r>
            <w:r w:rsidR="00164469" w:rsidRPr="0E607F47">
              <w:rPr>
                <w:rStyle w:val="Znakapoznpodarou"/>
                <w:rFonts w:ascii="Arial" w:hAnsi="Arial" w:cs="Arial"/>
                <w:b/>
                <w:bCs/>
              </w:rPr>
              <w:footnoteReference w:id="2"/>
            </w:r>
            <w:r w:rsidRPr="0E607F47">
              <w:rPr>
                <w:rFonts w:ascii="Arial" w:hAnsi="Arial" w:cs="Arial"/>
                <w:b/>
                <w:bCs/>
              </w:rPr>
              <w:t>:</w:t>
            </w:r>
          </w:p>
          <w:p w14:paraId="4C0874E1" w14:textId="292665AB" w:rsidR="004849F7" w:rsidRDefault="00BC2DFE" w:rsidP="00B03020">
            <w:pPr>
              <w:pStyle w:val="Odstavecseseznamem"/>
              <w:numPr>
                <w:ilvl w:val="0"/>
                <w:numId w:val="1"/>
              </w:numPr>
              <w:spacing w:after="0" w:line="240" w:lineRule="auto"/>
              <w:rPr>
                <w:rFonts w:ascii="Arial" w:hAnsi="Arial" w:cs="Arial"/>
              </w:rPr>
            </w:pPr>
            <w:r>
              <w:rPr>
                <w:rFonts w:ascii="Arial" w:hAnsi="Arial" w:cs="Arial"/>
              </w:rPr>
              <w:t xml:space="preserve">S oporou o literaturu definujte pojmy tělesná aktivita, pohybová aktivita, fyzická aktivita a sportovní aktivita </w:t>
            </w:r>
            <w:bookmarkStart w:id="0" w:name="_GoBack"/>
            <w:bookmarkEnd w:id="0"/>
            <w:r>
              <w:rPr>
                <w:rFonts w:ascii="Arial" w:hAnsi="Arial" w:cs="Arial"/>
              </w:rPr>
              <w:t xml:space="preserve">a reflektujte, který název by byl pro Vaši diplomovou práci nejvhodnější a proč. </w:t>
            </w:r>
          </w:p>
          <w:p w14:paraId="73A5E3FD" w14:textId="223FB618" w:rsidR="0013383F" w:rsidRPr="00B03020" w:rsidRDefault="0013383F" w:rsidP="00B03020">
            <w:pPr>
              <w:pStyle w:val="Odstavecseseznamem"/>
              <w:numPr>
                <w:ilvl w:val="0"/>
                <w:numId w:val="1"/>
              </w:numPr>
              <w:spacing w:after="0" w:line="240" w:lineRule="auto"/>
              <w:rPr>
                <w:rFonts w:ascii="Arial" w:hAnsi="Arial" w:cs="Arial"/>
              </w:rPr>
            </w:pPr>
            <w:r>
              <w:rPr>
                <w:rFonts w:ascii="Arial" w:hAnsi="Arial" w:cs="Arial"/>
              </w:rPr>
              <w:t>Vyjmenujte konkrétní faktory, které utváří rodinné prostředí a které mají vliv na pohybovou aktivitu dětí.</w:t>
            </w:r>
          </w:p>
          <w:p w14:paraId="7DAB4064" w14:textId="77777777" w:rsidR="00164469" w:rsidRDefault="00E47364" w:rsidP="00CC035D">
            <w:pPr>
              <w:pStyle w:val="Odstavecseseznamem"/>
              <w:numPr>
                <w:ilvl w:val="0"/>
                <w:numId w:val="1"/>
              </w:numPr>
              <w:spacing w:after="0" w:line="240" w:lineRule="auto"/>
              <w:rPr>
                <w:rFonts w:ascii="Arial" w:hAnsi="Arial" w:cs="Arial"/>
              </w:rPr>
            </w:pPr>
            <w:r>
              <w:rPr>
                <w:rFonts w:ascii="Arial" w:hAnsi="Arial" w:cs="Arial"/>
              </w:rPr>
              <w:t xml:space="preserve">Píšete, že jste provedla záměrný výběr škol. V čem spočíval? Proč jste si vybrala právě dané školy? </w:t>
            </w:r>
          </w:p>
          <w:p w14:paraId="0F3CABC7" w14:textId="4881970E" w:rsidR="007371C0" w:rsidRDefault="007371C0" w:rsidP="00CC035D">
            <w:pPr>
              <w:pStyle w:val="Odstavecseseznamem"/>
              <w:numPr>
                <w:ilvl w:val="0"/>
                <w:numId w:val="1"/>
              </w:numPr>
              <w:spacing w:after="0" w:line="240" w:lineRule="auto"/>
              <w:rPr>
                <w:rFonts w:ascii="Arial" w:hAnsi="Arial" w:cs="Arial"/>
              </w:rPr>
            </w:pPr>
            <w:r>
              <w:rPr>
                <w:rFonts w:ascii="Arial" w:hAnsi="Arial" w:cs="Arial"/>
              </w:rPr>
              <w:t>Pokud jsem to správně pochopila, dotazník vyplňoval jen jeden z rodičů. Jak toto mohlo ovlivnit výsledky?</w:t>
            </w:r>
          </w:p>
        </w:tc>
      </w:tr>
      <w:tr w:rsidR="006659CF" w14:paraId="3D60B71B" w14:textId="77777777" w:rsidTr="0E607F47">
        <w:tc>
          <w:tcPr>
            <w:tcW w:w="3776" w:type="pct"/>
            <w:gridSpan w:val="2"/>
            <w:tcBorders>
              <w:top w:val="single" w:sz="4" w:space="0" w:color="auto"/>
              <w:left w:val="single" w:sz="12" w:space="0" w:color="auto"/>
              <w:bottom w:val="single" w:sz="4" w:space="0" w:color="auto"/>
              <w:right w:val="single" w:sz="6" w:space="0" w:color="auto"/>
            </w:tcBorders>
            <w:hideMark/>
          </w:tcPr>
          <w:p w14:paraId="66D4B4B9" w14:textId="77777777" w:rsidR="00164469" w:rsidRDefault="1951A468">
            <w:pPr>
              <w:spacing w:after="0" w:line="240" w:lineRule="auto"/>
              <w:rPr>
                <w:rFonts w:ascii="Arial" w:hAnsi="Arial" w:cs="Arial"/>
              </w:rPr>
            </w:pPr>
            <w:r w:rsidRPr="4C8836AA">
              <w:rPr>
                <w:rFonts w:ascii="Arial" w:hAnsi="Arial" w:cs="Arial"/>
                <w:b/>
                <w:bCs/>
              </w:rPr>
              <w:t>Celkové hodnocení</w:t>
            </w:r>
            <w:r w:rsidR="00164469" w:rsidRPr="4C8836AA">
              <w:rPr>
                <w:rStyle w:val="Znakapoznpodarou"/>
                <w:rFonts w:ascii="Arial" w:hAnsi="Arial" w:cs="Arial"/>
                <w:b/>
                <w:bCs/>
              </w:rPr>
              <w:footnoteReference w:customMarkFollows="1" w:id="3"/>
              <w:t>*</w:t>
            </w:r>
          </w:p>
        </w:tc>
        <w:tc>
          <w:tcPr>
            <w:tcW w:w="203" w:type="pct"/>
            <w:tcBorders>
              <w:top w:val="single" w:sz="4" w:space="0" w:color="auto"/>
              <w:left w:val="single" w:sz="6" w:space="0" w:color="auto"/>
              <w:bottom w:val="single" w:sz="4" w:space="0" w:color="auto"/>
              <w:right w:val="single" w:sz="6" w:space="0" w:color="auto"/>
            </w:tcBorders>
            <w:hideMark/>
          </w:tcPr>
          <w:p w14:paraId="5B08B5D1"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hideMark/>
          </w:tcPr>
          <w:p w14:paraId="16DEB4AB" w14:textId="59E9B04F" w:rsidR="00164469" w:rsidRDefault="006659CF">
            <w:pPr>
              <w:spacing w:after="0" w:line="240" w:lineRule="auto"/>
              <w:rPr>
                <w:rFonts w:ascii="Arial" w:hAnsi="Arial" w:cs="Arial"/>
              </w:rPr>
            </w:pPr>
            <w:r>
              <w:rPr>
                <w:rFonts w:ascii="Arial" w:hAnsi="Arial" w:cs="Arial"/>
              </w:rPr>
              <w:t>B</w:t>
            </w:r>
          </w:p>
        </w:tc>
        <w:tc>
          <w:tcPr>
            <w:tcW w:w="210" w:type="pct"/>
            <w:tcBorders>
              <w:top w:val="single" w:sz="4" w:space="0" w:color="auto"/>
              <w:left w:val="single" w:sz="6" w:space="0" w:color="auto"/>
              <w:bottom w:val="single" w:sz="4" w:space="0" w:color="auto"/>
              <w:right w:val="single" w:sz="6" w:space="0" w:color="auto"/>
            </w:tcBorders>
            <w:hideMark/>
          </w:tcPr>
          <w:p w14:paraId="0AD9C6F4" w14:textId="04B68B7F" w:rsidR="00164469" w:rsidRDefault="00164469">
            <w:pPr>
              <w:spacing w:after="0" w:line="240" w:lineRule="auto"/>
              <w:rPr>
                <w:rFonts w:ascii="Arial" w:hAnsi="Arial" w:cs="Arial"/>
              </w:rPr>
            </w:pPr>
          </w:p>
        </w:tc>
        <w:tc>
          <w:tcPr>
            <w:tcW w:w="210" w:type="pct"/>
            <w:tcBorders>
              <w:top w:val="single" w:sz="4" w:space="0" w:color="auto"/>
              <w:left w:val="single" w:sz="6" w:space="0" w:color="auto"/>
              <w:bottom w:val="single" w:sz="4" w:space="0" w:color="auto"/>
              <w:right w:val="single" w:sz="6" w:space="0" w:color="auto"/>
            </w:tcBorders>
            <w:hideMark/>
          </w:tcPr>
          <w:p w14:paraId="4B1F511A" w14:textId="77777777" w:rsidR="00164469" w:rsidRDefault="00164469">
            <w:pPr>
              <w:spacing w:after="0" w:line="240" w:lineRule="auto"/>
              <w:rPr>
                <w:rFonts w:ascii="Arial" w:hAnsi="Arial" w:cs="Arial"/>
              </w:rPr>
            </w:pPr>
          </w:p>
        </w:tc>
        <w:tc>
          <w:tcPr>
            <w:tcW w:w="203" w:type="pct"/>
            <w:tcBorders>
              <w:top w:val="single" w:sz="4" w:space="0" w:color="auto"/>
              <w:left w:val="single" w:sz="6" w:space="0" w:color="auto"/>
              <w:bottom w:val="single" w:sz="4" w:space="0" w:color="auto"/>
              <w:right w:val="single" w:sz="6" w:space="0" w:color="auto"/>
            </w:tcBorders>
            <w:hideMark/>
          </w:tcPr>
          <w:p w14:paraId="65F9C3DC" w14:textId="77777777" w:rsidR="00164469" w:rsidRDefault="00164469">
            <w:pPr>
              <w:spacing w:after="0" w:line="240" w:lineRule="auto"/>
              <w:rPr>
                <w:rFonts w:ascii="Arial" w:hAnsi="Arial" w:cs="Arial"/>
              </w:rPr>
            </w:pPr>
          </w:p>
        </w:tc>
        <w:tc>
          <w:tcPr>
            <w:tcW w:w="195" w:type="pct"/>
            <w:tcBorders>
              <w:top w:val="single" w:sz="4" w:space="0" w:color="auto"/>
              <w:left w:val="single" w:sz="6" w:space="0" w:color="auto"/>
              <w:bottom w:val="single" w:sz="4" w:space="0" w:color="auto"/>
              <w:right w:val="single" w:sz="12" w:space="0" w:color="auto"/>
            </w:tcBorders>
            <w:hideMark/>
          </w:tcPr>
          <w:p w14:paraId="5023141B" w14:textId="77777777" w:rsidR="00164469" w:rsidRDefault="00164469">
            <w:pPr>
              <w:spacing w:after="0" w:line="240" w:lineRule="auto"/>
              <w:rPr>
                <w:rFonts w:ascii="Arial" w:hAnsi="Arial" w:cs="Arial"/>
              </w:rPr>
            </w:pPr>
          </w:p>
        </w:tc>
      </w:tr>
      <w:tr w:rsidR="00164469" w14:paraId="691C39AB" w14:textId="77777777" w:rsidTr="0E607F47">
        <w:tc>
          <w:tcPr>
            <w:tcW w:w="3776" w:type="pct"/>
            <w:gridSpan w:val="2"/>
            <w:tcBorders>
              <w:top w:val="single" w:sz="4" w:space="0" w:color="auto"/>
              <w:left w:val="single" w:sz="12" w:space="0" w:color="auto"/>
              <w:bottom w:val="single" w:sz="12" w:space="0" w:color="auto"/>
              <w:right w:val="single" w:sz="6" w:space="0" w:color="auto"/>
            </w:tcBorders>
            <w:vAlign w:val="center"/>
            <w:hideMark/>
          </w:tcPr>
          <w:p w14:paraId="6FD1CBF4" w14:textId="57D4E9FC" w:rsidR="00164469" w:rsidRDefault="00164469" w:rsidP="000C68B8">
            <w:pPr>
              <w:spacing w:after="0" w:line="240" w:lineRule="auto"/>
              <w:rPr>
                <w:rFonts w:ascii="Arial" w:hAnsi="Arial" w:cs="Arial"/>
              </w:rPr>
            </w:pPr>
            <w:r>
              <w:rPr>
                <w:rFonts w:ascii="Arial" w:hAnsi="Arial" w:cs="Arial"/>
              </w:rPr>
              <w:t>Datum:</w:t>
            </w:r>
            <w:r w:rsidR="00E76548">
              <w:rPr>
                <w:rFonts w:ascii="Arial" w:hAnsi="Arial" w:cs="Arial"/>
              </w:rPr>
              <w:t xml:space="preserve"> </w:t>
            </w:r>
            <w:r w:rsidR="000E477C">
              <w:rPr>
                <w:rFonts w:ascii="Arial" w:hAnsi="Arial" w:cs="Arial"/>
              </w:rPr>
              <w:t>6</w:t>
            </w:r>
            <w:r w:rsidR="00AE4558">
              <w:rPr>
                <w:rFonts w:ascii="Arial" w:hAnsi="Arial" w:cs="Arial"/>
              </w:rPr>
              <w:t xml:space="preserve">. 5. 2025 </w:t>
            </w:r>
          </w:p>
        </w:tc>
        <w:tc>
          <w:tcPr>
            <w:tcW w:w="1224" w:type="pct"/>
            <w:gridSpan w:val="6"/>
            <w:tcBorders>
              <w:top w:val="single" w:sz="4" w:space="0" w:color="auto"/>
              <w:left w:val="single" w:sz="6" w:space="0" w:color="auto"/>
              <w:bottom w:val="single" w:sz="12" w:space="0" w:color="auto"/>
              <w:right w:val="single" w:sz="12" w:space="0" w:color="auto"/>
            </w:tcBorders>
            <w:vAlign w:val="center"/>
            <w:hideMark/>
          </w:tcPr>
          <w:p w14:paraId="03ED1799" w14:textId="77777777" w:rsidR="00164469" w:rsidRDefault="00164469">
            <w:pPr>
              <w:spacing w:after="0" w:line="240" w:lineRule="auto"/>
              <w:rPr>
                <w:rFonts w:ascii="Arial" w:hAnsi="Arial" w:cs="Arial"/>
              </w:rPr>
            </w:pPr>
            <w:r>
              <w:rPr>
                <w:rFonts w:ascii="Arial" w:hAnsi="Arial" w:cs="Arial"/>
              </w:rPr>
              <w:t>Podpis:</w:t>
            </w:r>
          </w:p>
        </w:tc>
      </w:tr>
    </w:tbl>
    <w:p w14:paraId="1F3B1409" w14:textId="77777777" w:rsidR="001221F9" w:rsidRDefault="001221F9" w:rsidP="000C6AE5"/>
    <w:sectPr w:rsidR="001221F9" w:rsidSect="001221F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2F2AB4" w14:textId="77777777" w:rsidR="00C64B8B" w:rsidRDefault="00C64B8B" w:rsidP="00164469">
      <w:pPr>
        <w:spacing w:after="0" w:line="240" w:lineRule="auto"/>
      </w:pPr>
      <w:r>
        <w:separator/>
      </w:r>
    </w:p>
  </w:endnote>
  <w:endnote w:type="continuationSeparator" w:id="0">
    <w:p w14:paraId="6A2B6721" w14:textId="77777777" w:rsidR="00C64B8B" w:rsidRDefault="00C64B8B" w:rsidP="00164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FEA54A" w14:textId="77777777" w:rsidR="00C64B8B" w:rsidRDefault="00C64B8B" w:rsidP="00164469">
      <w:pPr>
        <w:spacing w:after="0" w:line="240" w:lineRule="auto"/>
      </w:pPr>
      <w:r>
        <w:separator/>
      </w:r>
    </w:p>
  </w:footnote>
  <w:footnote w:type="continuationSeparator" w:id="0">
    <w:p w14:paraId="7EEA747A" w14:textId="77777777" w:rsidR="00C64B8B" w:rsidRDefault="00C64B8B" w:rsidP="00164469">
      <w:pPr>
        <w:spacing w:after="0" w:line="240" w:lineRule="auto"/>
      </w:pPr>
      <w:r>
        <w:continuationSeparator/>
      </w:r>
    </w:p>
  </w:footnote>
  <w:footnote w:id="1">
    <w:p w14:paraId="1457B690" w14:textId="7A69E41E" w:rsidR="4C8836AA" w:rsidRDefault="4C8836AA" w:rsidP="4C8836AA">
      <w:pPr>
        <w:pStyle w:val="Textpoznpodarou"/>
      </w:pPr>
      <w:r w:rsidRPr="4C8836AA">
        <w:rPr>
          <w:rStyle w:val="Znakapoznpodarou"/>
        </w:rPr>
        <w:footnoteRef/>
      </w:r>
      <w:r>
        <w:t xml:space="preserve"> </w:t>
      </w:r>
      <w:r w:rsidRPr="4C8836AA">
        <w:rPr>
          <w:color w:val="000000" w:themeColor="text1"/>
          <w:sz w:val="19"/>
          <w:szCs w:val="19"/>
        </w:rPr>
        <w:t xml:space="preserve">Vepisujte prosím písemnou podobu klasifikace v rozsahu A – F. </w:t>
      </w:r>
      <w:r w:rsidRPr="4C8836AA">
        <w:t xml:space="preserve"> </w:t>
      </w:r>
    </w:p>
  </w:footnote>
  <w:footnote w:id="2">
    <w:p w14:paraId="2121B7F9" w14:textId="59D49D78" w:rsidR="0E607F47" w:rsidRDefault="0E607F47" w:rsidP="0E607F47">
      <w:pPr>
        <w:pStyle w:val="Textpoznpodarou"/>
      </w:pPr>
      <w:r w:rsidRPr="0E607F47">
        <w:rPr>
          <w:rStyle w:val="Znakapoznpodarou"/>
        </w:rPr>
        <w:footnoteRef/>
      </w:r>
      <w:r>
        <w:t xml:space="preserve"> </w:t>
      </w:r>
      <w:r w:rsidRPr="0E607F47">
        <w:rPr>
          <w:color w:val="000000" w:themeColor="text1"/>
          <w:sz w:val="19"/>
          <w:szCs w:val="19"/>
        </w:rPr>
        <w:t xml:space="preserve">Minimálně jedna z otázek se musí týkat teoretického ukotvení práce. </w:t>
      </w:r>
      <w:r w:rsidRPr="0E607F47">
        <w:t xml:space="preserve"> </w:t>
      </w:r>
    </w:p>
  </w:footnote>
  <w:footnote w:id="3">
    <w:p w14:paraId="3740B3BB" w14:textId="77777777" w:rsidR="00164469" w:rsidRDefault="00164469" w:rsidP="00164469">
      <w:pPr>
        <w:pStyle w:val="Textpoznpodarou"/>
      </w:pPr>
      <w:r>
        <w:rPr>
          <w:rStyle w:val="Znakapoznpodarou"/>
        </w:rPr>
        <w:t>*</w:t>
      </w:r>
      <w:r>
        <w:t xml:space="preserve"> Výsledná známka není aritmetickým průměrem jednotlivých kritérií hodnocení práce.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835D67"/>
    <w:multiLevelType w:val="hybridMultilevel"/>
    <w:tmpl w:val="B07053B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469"/>
    <w:rsid w:val="000256AA"/>
    <w:rsid w:val="000C0926"/>
    <w:rsid w:val="000C68B8"/>
    <w:rsid w:val="000C6AE5"/>
    <w:rsid w:val="000D156A"/>
    <w:rsid w:val="000E477C"/>
    <w:rsid w:val="001221F9"/>
    <w:rsid w:val="00132092"/>
    <w:rsid w:val="0013383F"/>
    <w:rsid w:val="00164469"/>
    <w:rsid w:val="00165E2B"/>
    <w:rsid w:val="001751B1"/>
    <w:rsid w:val="001A7D4E"/>
    <w:rsid w:val="001C55AF"/>
    <w:rsid w:val="00207FC4"/>
    <w:rsid w:val="002337E9"/>
    <w:rsid w:val="00264589"/>
    <w:rsid w:val="00293B14"/>
    <w:rsid w:val="002D7B18"/>
    <w:rsid w:val="00312E08"/>
    <w:rsid w:val="00321DC7"/>
    <w:rsid w:val="00355EC0"/>
    <w:rsid w:val="0039788D"/>
    <w:rsid w:val="003D6BD2"/>
    <w:rsid w:val="00460D8C"/>
    <w:rsid w:val="004849F7"/>
    <w:rsid w:val="004958BF"/>
    <w:rsid w:val="004A5290"/>
    <w:rsid w:val="004D1C11"/>
    <w:rsid w:val="00532D41"/>
    <w:rsid w:val="00572A8F"/>
    <w:rsid w:val="00580A65"/>
    <w:rsid w:val="00592C17"/>
    <w:rsid w:val="005B0DD1"/>
    <w:rsid w:val="00660E55"/>
    <w:rsid w:val="006659CF"/>
    <w:rsid w:val="006E2043"/>
    <w:rsid w:val="00723C0C"/>
    <w:rsid w:val="007371C0"/>
    <w:rsid w:val="007B3852"/>
    <w:rsid w:val="0082104B"/>
    <w:rsid w:val="008220FD"/>
    <w:rsid w:val="00832719"/>
    <w:rsid w:val="0085298D"/>
    <w:rsid w:val="00875DAF"/>
    <w:rsid w:val="0088121A"/>
    <w:rsid w:val="00891BB8"/>
    <w:rsid w:val="00957169"/>
    <w:rsid w:val="00974088"/>
    <w:rsid w:val="009B511E"/>
    <w:rsid w:val="009C4E02"/>
    <w:rsid w:val="009F1B98"/>
    <w:rsid w:val="00A736F2"/>
    <w:rsid w:val="00A96683"/>
    <w:rsid w:val="00AE4558"/>
    <w:rsid w:val="00B03020"/>
    <w:rsid w:val="00B31AD8"/>
    <w:rsid w:val="00B321B7"/>
    <w:rsid w:val="00B71243"/>
    <w:rsid w:val="00BC2DFE"/>
    <w:rsid w:val="00BE642C"/>
    <w:rsid w:val="00C40EFC"/>
    <w:rsid w:val="00C64B8B"/>
    <w:rsid w:val="00CA332E"/>
    <w:rsid w:val="00CA406A"/>
    <w:rsid w:val="00CC035D"/>
    <w:rsid w:val="00CF4F8F"/>
    <w:rsid w:val="00D71F8A"/>
    <w:rsid w:val="00D91142"/>
    <w:rsid w:val="00DB07CE"/>
    <w:rsid w:val="00E47364"/>
    <w:rsid w:val="00E76548"/>
    <w:rsid w:val="00EA3515"/>
    <w:rsid w:val="00EC02F0"/>
    <w:rsid w:val="00F00809"/>
    <w:rsid w:val="00F2225C"/>
    <w:rsid w:val="00F4759C"/>
    <w:rsid w:val="00FD6FAA"/>
    <w:rsid w:val="0E607F47"/>
    <w:rsid w:val="1951A468"/>
    <w:rsid w:val="4C8836A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B5B4B"/>
  <w15:docId w15:val="{B73F284D-026B-46EC-A5E3-3C886711C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64469"/>
    <w:pPr>
      <w:spacing w:after="120" w:line="360" w:lineRule="auto"/>
      <w:jc w:val="both"/>
    </w:pPr>
    <w:rPr>
      <w:rFonts w:ascii="Trebuchet MS" w:eastAsia="Times New Roman" w:hAnsi="Trebuchet MS" w:cs="Times New Roman"/>
      <w:sz w:val="24"/>
      <w:szCs w:val="24"/>
      <w:lang w:val="cs-CZ"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semiHidden/>
    <w:unhideWhenUsed/>
    <w:rsid w:val="00164469"/>
    <w:pPr>
      <w:spacing w:after="0" w:line="240" w:lineRule="auto"/>
      <w:jc w:val="left"/>
    </w:pPr>
    <w:rPr>
      <w:rFonts w:ascii="Times New Roman" w:hAnsi="Times New Roman"/>
      <w:sz w:val="20"/>
      <w:szCs w:val="20"/>
    </w:rPr>
  </w:style>
  <w:style w:type="character" w:customStyle="1" w:styleId="TextpoznpodarouChar">
    <w:name w:val="Text pozn. pod čarou Char"/>
    <w:basedOn w:val="Standardnpsmoodstavce"/>
    <w:link w:val="Textpoznpodarou"/>
    <w:semiHidden/>
    <w:rsid w:val="00164469"/>
    <w:rPr>
      <w:rFonts w:ascii="Times New Roman" w:eastAsia="Times New Roman" w:hAnsi="Times New Roman" w:cs="Times New Roman"/>
      <w:sz w:val="20"/>
      <w:szCs w:val="20"/>
      <w:lang w:val="cs-CZ" w:eastAsia="cs-CZ"/>
    </w:rPr>
  </w:style>
  <w:style w:type="character" w:styleId="Znakapoznpodarou">
    <w:name w:val="footnote reference"/>
    <w:semiHidden/>
    <w:unhideWhenUsed/>
    <w:rsid w:val="00164469"/>
    <w:rPr>
      <w:vertAlign w:val="superscript"/>
    </w:rPr>
  </w:style>
  <w:style w:type="paragraph" w:styleId="Odstavecseseznamem">
    <w:name w:val="List Paragraph"/>
    <w:basedOn w:val="Normln"/>
    <w:uiPriority w:val="34"/>
    <w:qFormat/>
    <w:rsid w:val="00B030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35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8ED9F34EA5263418F0FAE789C8D86EF" ma:contentTypeVersion="14" ma:contentTypeDescription="Vytvoří nový dokument" ma:contentTypeScope="" ma:versionID="56f5a433c71680d79b31cd969c516cdf">
  <xsd:schema xmlns:xsd="http://www.w3.org/2001/XMLSchema" xmlns:xs="http://www.w3.org/2001/XMLSchema" xmlns:p="http://schemas.microsoft.com/office/2006/metadata/properties" xmlns:ns2="9ae8dc29-ded3-4b3d-a689-3bf900e0e398" xmlns:ns3="a7d9eff7-a8a9-45ac-9082-52c8aaf7d341" targetNamespace="http://schemas.microsoft.com/office/2006/metadata/properties" ma:root="true" ma:fieldsID="427aadd4d0b64a486c2cc42018160261" ns2:_="" ns3:_="">
    <xsd:import namespace="9ae8dc29-ded3-4b3d-a689-3bf900e0e398"/>
    <xsd:import namespace="a7d9eff7-a8a9-45ac-9082-52c8aaf7d3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8dc29-ded3-4b3d-a689-3bf900e0e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f2a6f823-243a-4378-9bbf-1a06abea68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9eff7-a8a9-45ac-9082-52c8aaf7d3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369dbb-33f9-47b5-b168-7ac38fabb5e6}" ma:internalName="TaxCatchAll" ma:showField="CatchAllData" ma:web="a7d9eff7-a8a9-45ac-9082-52c8aaf7d34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e8dc29-ded3-4b3d-a689-3bf900e0e398">
      <Terms xmlns="http://schemas.microsoft.com/office/infopath/2007/PartnerControls"/>
    </lcf76f155ced4ddcb4097134ff3c332f>
    <TaxCatchAll xmlns="a7d9eff7-a8a9-45ac-9082-52c8aaf7d341" xsi:nil="true"/>
  </documentManagement>
</p:properties>
</file>

<file path=customXml/itemProps1.xml><?xml version="1.0" encoding="utf-8"?>
<ds:datastoreItem xmlns:ds="http://schemas.openxmlformats.org/officeDocument/2006/customXml" ds:itemID="{46197BD0-3A68-406D-A5CD-925EBC3D6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e8dc29-ded3-4b3d-a689-3bf900e0e398"/>
    <ds:schemaRef ds:uri="a7d9eff7-a8a9-45ac-9082-52c8aaf7d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EFE41C-ECF7-4E3A-846C-F18D95238FEC}">
  <ds:schemaRefs>
    <ds:schemaRef ds:uri="http://schemas.microsoft.com/sharepoint/v3/contenttype/forms"/>
  </ds:schemaRefs>
</ds:datastoreItem>
</file>

<file path=customXml/itemProps3.xml><?xml version="1.0" encoding="utf-8"?>
<ds:datastoreItem xmlns:ds="http://schemas.openxmlformats.org/officeDocument/2006/customXml" ds:itemID="{728F80C3-7C83-4F42-9E72-7EA94A8438D0}">
  <ds:schemaRefs>
    <ds:schemaRef ds:uri="http://schemas.microsoft.com/office/2006/metadata/properties"/>
    <ds:schemaRef ds:uri="http://schemas.microsoft.com/office/infopath/2007/PartnerControls"/>
    <ds:schemaRef ds:uri="9ae8dc29-ded3-4b3d-a689-3bf900e0e398"/>
    <ds:schemaRef ds:uri="a7d9eff7-a8a9-45ac-9082-52c8aaf7d341"/>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2</Pages>
  <Words>807</Words>
  <Characters>4768</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
    </vt:vector>
  </TitlesOfParts>
  <Company>ŽSR ŽT - ZSS Bratislava</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Marcela Janíková</cp:lastModifiedBy>
  <cp:revision>12</cp:revision>
  <cp:lastPrinted>2018-04-21T18:26:00Z</cp:lastPrinted>
  <dcterms:created xsi:type="dcterms:W3CDTF">2025-05-04T13:27:00Z</dcterms:created>
  <dcterms:modified xsi:type="dcterms:W3CDTF">2025-05-06T12:51:00Z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0x010100E8ED9F34EA5263418F0FAE789C8D86EF</vt:lpwstr>
  </property>
  <property fmtid="{D5CDD505-2E9C-101B-9397-08002B2CF9AE}" pid="3" name="MediaServiceImageTags">
    <vt:lpwstr/>
  </property>
</Properties>
</file>