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3217"/>
        <w:gridCol w:w="3604"/>
        <w:gridCol w:w="378"/>
        <w:gridCol w:w="378"/>
        <w:gridCol w:w="376"/>
        <w:gridCol w:w="376"/>
        <w:gridCol w:w="363"/>
        <w:gridCol w:w="350"/>
      </w:tblGrid>
      <w:tr w:rsidR="00164469" w14:paraId="365D00BF" w14:textId="77777777" w:rsidTr="0E607F47">
        <w:tc>
          <w:tcPr>
            <w:tcW w:w="5000" w:type="pct"/>
            <w:gridSpan w:val="8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5E822C67" w14:textId="77777777" w:rsidR="00164469" w:rsidRDefault="00164469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POSUDEK OPONENTA DIPLOMOVÉ PRÁCE</w:t>
            </w:r>
          </w:p>
        </w:tc>
      </w:tr>
      <w:tr w:rsidR="001837B7" w14:paraId="3D8A82BA" w14:textId="77777777" w:rsidTr="0E607F47">
        <w:tc>
          <w:tcPr>
            <w:tcW w:w="1781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424F62BB" w14:textId="77777777" w:rsidR="00164469" w:rsidRDefault="00C40EFC">
            <w:pPr>
              <w:spacing w:after="0" w:line="240" w:lineRule="auto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Jméno a příjmení studenta</w:t>
            </w:r>
          </w:p>
        </w:tc>
        <w:tc>
          <w:tcPr>
            <w:tcW w:w="3219" w:type="pct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14:paraId="672A6659" w14:textId="4FE26806" w:rsidR="00164469" w:rsidRDefault="00CC06D5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Barbora Zábojníková</w:t>
            </w:r>
          </w:p>
        </w:tc>
      </w:tr>
      <w:tr w:rsidR="001837B7" w14:paraId="109012F8" w14:textId="77777777" w:rsidTr="0E607F47">
        <w:tc>
          <w:tcPr>
            <w:tcW w:w="1781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5F995453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Název práce</w:t>
            </w:r>
          </w:p>
        </w:tc>
        <w:tc>
          <w:tcPr>
            <w:tcW w:w="3219" w:type="pct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14:paraId="0A37501D" w14:textId="71A0ACFC" w:rsidR="00164469" w:rsidRDefault="00CC06D5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Pohled učitelů na proces učení se žáka matematice u žáků 1. stupně ZŠ prostřednictvím práce s chybou </w:t>
            </w:r>
          </w:p>
        </w:tc>
      </w:tr>
      <w:tr w:rsidR="001837B7" w14:paraId="3BAAAC7C" w14:textId="77777777" w:rsidTr="0E607F47">
        <w:tc>
          <w:tcPr>
            <w:tcW w:w="1781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71841B01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Jméno a příjmení oponenta práce</w:t>
            </w:r>
          </w:p>
        </w:tc>
        <w:tc>
          <w:tcPr>
            <w:tcW w:w="3219" w:type="pct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14:paraId="5DAB6C7B" w14:textId="617DFE12" w:rsidR="00164469" w:rsidRDefault="0013209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doc. PhDr. Marcela Janíková, Ph.D.</w:t>
            </w:r>
          </w:p>
        </w:tc>
      </w:tr>
      <w:tr w:rsidR="001837B7" w14:paraId="60118D15" w14:textId="77777777" w:rsidTr="0E607F47">
        <w:tc>
          <w:tcPr>
            <w:tcW w:w="1781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3E9576DF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Studijní obor</w:t>
            </w:r>
            <w:r w:rsidR="000C6AE5">
              <w:rPr>
                <w:rFonts w:ascii="Arial" w:hAnsi="Arial" w:cs="Arial"/>
              </w:rPr>
              <w:t>/program</w:t>
            </w:r>
          </w:p>
        </w:tc>
        <w:tc>
          <w:tcPr>
            <w:tcW w:w="3219" w:type="pct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14:paraId="02EB378F" w14:textId="2E4E151D" w:rsidR="00164469" w:rsidRDefault="0013209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Učitelství pro 1. stupeň základní školy </w:t>
            </w:r>
          </w:p>
        </w:tc>
      </w:tr>
      <w:tr w:rsidR="001837B7" w14:paraId="52D00933" w14:textId="77777777" w:rsidTr="0E607F47">
        <w:tc>
          <w:tcPr>
            <w:tcW w:w="1781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5F52C253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Forma studia</w:t>
            </w:r>
          </w:p>
        </w:tc>
        <w:tc>
          <w:tcPr>
            <w:tcW w:w="3219" w:type="pct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14:paraId="6A05A809" w14:textId="692F13D2" w:rsidR="00164469" w:rsidRDefault="0013209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prezenční</w:t>
            </w:r>
          </w:p>
        </w:tc>
      </w:tr>
      <w:tr w:rsidR="001837B7" w14:paraId="3A1C61A1" w14:textId="77777777" w:rsidTr="0E607F47">
        <w:tc>
          <w:tcPr>
            <w:tcW w:w="1781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015962C9" w14:textId="77777777" w:rsidR="00164469" w:rsidRDefault="00164469">
            <w:pPr>
              <w:spacing w:after="0" w:line="240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Kritéria hodnocení práce</w:t>
            </w:r>
          </w:p>
        </w:tc>
        <w:tc>
          <w:tcPr>
            <w:tcW w:w="3219" w:type="pct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16A79D93" w14:textId="2D25DB7D" w:rsidR="00164469" w:rsidRPr="00875DAF" w:rsidRDefault="00164469" w:rsidP="4C8836AA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  <w:r w:rsidRPr="4C8836AA">
              <w:rPr>
                <w:rFonts w:ascii="Arial" w:hAnsi="Arial" w:cs="Arial"/>
                <w:b/>
                <w:bCs/>
              </w:rPr>
              <w:t>Stupeň hodnocení</w:t>
            </w:r>
            <w:r w:rsidR="00875DAF" w:rsidRPr="4C8836AA">
              <w:rPr>
                <w:rFonts w:ascii="Arial" w:hAnsi="Arial" w:cs="Arial"/>
                <w:b/>
                <w:bCs/>
              </w:rPr>
              <w:t xml:space="preserve"> </w:t>
            </w:r>
            <w:r w:rsidRPr="4C8836AA">
              <w:rPr>
                <w:rFonts w:ascii="Arial" w:hAnsi="Arial" w:cs="Arial"/>
                <w:b/>
                <w:bCs/>
              </w:rPr>
              <w:t>dle stupnice ECTS</w:t>
            </w:r>
            <w:r w:rsidRPr="4C8836AA">
              <w:rPr>
                <w:rStyle w:val="Znakapoznpodarou"/>
                <w:rFonts w:ascii="Arial" w:hAnsi="Arial" w:cs="Arial"/>
                <w:b/>
                <w:bCs/>
              </w:rPr>
              <w:footnoteReference w:id="1"/>
            </w:r>
          </w:p>
        </w:tc>
      </w:tr>
      <w:tr w:rsidR="00164469" w14:paraId="0D4F65A9" w14:textId="77777777" w:rsidTr="0E607F47">
        <w:tc>
          <w:tcPr>
            <w:tcW w:w="5000" w:type="pct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6A6A6" w:themeFill="background1" w:themeFillShade="A6"/>
            <w:hideMark/>
          </w:tcPr>
          <w:p w14:paraId="454892D8" w14:textId="77777777" w:rsidR="00164469" w:rsidRDefault="00164469">
            <w:pPr>
              <w:spacing w:after="0" w:line="240" w:lineRule="auto"/>
              <w:rPr>
                <w:rFonts w:ascii="Arial" w:hAnsi="Arial" w:cs="Arial"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Formální stránka práce</w:t>
            </w:r>
          </w:p>
        </w:tc>
      </w:tr>
      <w:tr w:rsidR="00E64589" w14:paraId="7944B2B3" w14:textId="77777777" w:rsidTr="0E607F47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27B3DC1C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Přehlednost a členění práce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5A39BBE3" w14:textId="2D301FE7" w:rsidR="00164469" w:rsidRDefault="00DD0DDE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41C8F396" w14:textId="1D782BC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72A3D3EC" w14:textId="416E3285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0D0B940D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0E27B00A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60061E4C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E64589" w14:paraId="6ED42A46" w14:textId="77777777" w:rsidTr="0E607F47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71583AA3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Úroveň jazykového zpracování (odborná, gramatická i stylistická úroveň textu)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44EAFD9C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4B94D5A5" w14:textId="27890DAF" w:rsidR="00164469" w:rsidRPr="00BB0953" w:rsidRDefault="00DD0DDE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3DEEC669" w14:textId="5A3D8FAB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3656B9AB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45FB0818" w14:textId="16FF9304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049F31CB" w14:textId="2F497CAD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E64589" w14:paraId="3CDB6913" w14:textId="77777777" w:rsidTr="0E607F47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7287591D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Dodržení formálních náležitostí (rozsah práce, dodržení citační normy, estetická úprava, kvalita abstraktu, práce s grafickým, tabulkovým či jiným materiálem)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53128261" w14:textId="67FEA15A" w:rsidR="00164469" w:rsidRDefault="006D3EDA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62486C05" w14:textId="07C84108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4101652C" w14:textId="63451DD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4B99056E" w14:textId="26D2E7C0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1299C43A" w14:textId="7EF4060E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4DDBEF00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164469" w14:paraId="0D10A6B3" w14:textId="77777777" w:rsidTr="0E607F47">
        <w:tc>
          <w:tcPr>
            <w:tcW w:w="5000" w:type="pct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6A6A6" w:themeFill="background1" w:themeFillShade="A6"/>
            <w:vAlign w:val="center"/>
            <w:hideMark/>
          </w:tcPr>
          <w:p w14:paraId="0DCF4E87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color w:val="FFFFFF"/>
              </w:rPr>
              <w:t>Teoretická část práce</w:t>
            </w:r>
          </w:p>
        </w:tc>
      </w:tr>
      <w:tr w:rsidR="00E64589" w14:paraId="1B5BCAE8" w14:textId="77777777" w:rsidTr="0E607F47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0C5BF4A0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Formulace cílů práce 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3461D779" w14:textId="4FDEB0C4" w:rsidR="00164469" w:rsidRDefault="00DD0DDE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3CF2D8B6" w14:textId="62864A5D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0FB78278" w14:textId="653DB439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1FC39945" w14:textId="71AF61D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0562CB0E" w14:textId="30C134B9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34CE0A41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E64589" w14:paraId="32043365" w14:textId="77777777" w:rsidTr="0E607F47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28AEE83E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Analýza a syntéza problému 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62EBF3C5" w14:textId="2E80E7C4" w:rsidR="00164469" w:rsidRDefault="006D3EDA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6D98A12B" w14:textId="360221FE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2946DB82" w14:textId="5A0D32D5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5997CC1D" w14:textId="06A40E05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110FFD37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6B699379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E64589" w14:paraId="39052E06" w14:textId="77777777" w:rsidTr="0E607F47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522D10B1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Práce s odbornou literaturou (rozsah a aktuálnost použité literatury, hloubka zpracování použité literatury)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3FE9F23F" w14:textId="22481D87" w:rsidR="00164469" w:rsidRDefault="006D3EDA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1F72F646" w14:textId="541E816A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08CE6F91" w14:textId="74470F15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61CDCEAD" w14:textId="5E16E9D9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6BB9E253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23DE523C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164469" w14:paraId="7A9E671E" w14:textId="77777777" w:rsidTr="0E607F47">
        <w:tc>
          <w:tcPr>
            <w:tcW w:w="5000" w:type="pct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6A6A6" w:themeFill="background1" w:themeFillShade="A6"/>
            <w:vAlign w:val="center"/>
            <w:hideMark/>
          </w:tcPr>
          <w:p w14:paraId="0309D9B9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color w:val="FFFFFF"/>
              </w:rPr>
              <w:t>Praktická část práce</w:t>
            </w:r>
          </w:p>
        </w:tc>
      </w:tr>
      <w:tr w:rsidR="00E94D8C" w14:paraId="4641F92D" w14:textId="77777777" w:rsidTr="0E607F47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hideMark/>
          </w:tcPr>
          <w:p w14:paraId="289E7DEC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Věcná správnost výzkumných cílů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52E56223" w14:textId="36C191C7" w:rsidR="00164469" w:rsidRDefault="00CD57A0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07547A01" w14:textId="36CE286D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5043CB0F" w14:textId="288BD409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07459315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6537F28F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  <w:hideMark/>
          </w:tcPr>
          <w:p w14:paraId="6DFB9E20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E94D8C" w14:paraId="302887D8" w14:textId="77777777" w:rsidTr="0E607F47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hideMark/>
          </w:tcPr>
          <w:p w14:paraId="00A5A7EA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Adekvátnost výzkumných metod vzhledem k výzkumným otázkám</w:t>
            </w:r>
          </w:p>
          <w:p w14:paraId="1AEBA9CE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(druh výzkumu, výzkumné strategie, výzkumný soubor, použité metody a techniky zpracování)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70DF9E56" w14:textId="3B560E38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44E871BC" w14:textId="24E6053F" w:rsidR="00164469" w:rsidRDefault="00CD57A0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144A5D23" w14:textId="3AC7FA9C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738610EB" w14:textId="1795565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637805D2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  <w:hideMark/>
          </w:tcPr>
          <w:p w14:paraId="463F29E8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E94D8C" w14:paraId="388D45A5" w14:textId="77777777" w:rsidTr="0E607F47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hideMark/>
          </w:tcPr>
          <w:p w14:paraId="48AD4616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Bohatost získaných dat, adekvátnost zpracování dat, analýza dat a interpretace dat 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3B7B4B86" w14:textId="55960297" w:rsidR="00164469" w:rsidRDefault="0073535D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3A0FF5F2" w14:textId="171DCE0B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5630AD66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61829076" w14:textId="7D9B6B2E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2BA226A1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  <w:hideMark/>
          </w:tcPr>
          <w:p w14:paraId="17AD93B2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E94D8C" w14:paraId="593243C9" w14:textId="77777777" w:rsidTr="0E607F47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hideMark/>
          </w:tcPr>
          <w:p w14:paraId="6F345173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Splnění výzkumných cílů a formulace závěrů práce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0DE4B5B7" w14:textId="76EE37EA" w:rsidR="00164469" w:rsidRDefault="0073535D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66204FF1" w14:textId="6AA61F84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2DBF0D7D" w14:textId="755ECD00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6B62F1B3" w14:textId="7E2E0998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02F2C34E" w14:textId="75BC7965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  <w:hideMark/>
          </w:tcPr>
          <w:p w14:paraId="680A4E5D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164469" w14:paraId="09C697E2" w14:textId="77777777" w:rsidTr="0E607F47">
        <w:tc>
          <w:tcPr>
            <w:tcW w:w="5000" w:type="pct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6A6A6" w:themeFill="background1" w:themeFillShade="A6"/>
            <w:hideMark/>
          </w:tcPr>
          <w:p w14:paraId="61AFE88C" w14:textId="77777777" w:rsidR="00164469" w:rsidRDefault="00164469">
            <w:pPr>
              <w:spacing w:after="0" w:line="240" w:lineRule="auto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Celková kvalita a přínos práce</w:t>
            </w:r>
          </w:p>
        </w:tc>
      </w:tr>
      <w:tr w:rsidR="00E64589" w14:paraId="3791646F" w14:textId="77777777" w:rsidTr="0E607F47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660F91E6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Kvalita, náročnost a originalita řešení zvoleného tématu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19219836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296FEF7D" w14:textId="4D8AC0F1" w:rsidR="00164469" w:rsidRDefault="0073535D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7194DBDC" w14:textId="7C3E2666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769D0D3C" w14:textId="5B3320C3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54CD245A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1231BE67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E64589" w14:paraId="37A51095" w14:textId="77777777" w:rsidTr="0E607F47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3595D480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Odborný přínos práce a možnost jejího praktického využití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36FEB5B0" w14:textId="5F18CDA4" w:rsidR="00164469" w:rsidRDefault="0073535D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30D7AA69" w14:textId="05E2108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7196D064" w14:textId="3A591179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34FF1C98" w14:textId="4FB8E03A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6D072C0D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48A21919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164469" w14:paraId="6E33BD92" w14:textId="77777777" w:rsidTr="0E607F47">
        <w:tc>
          <w:tcPr>
            <w:tcW w:w="5000" w:type="pct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091D1477" w14:textId="77777777" w:rsidR="00164469" w:rsidRDefault="00164469" w:rsidP="001A7D4E">
            <w:pPr>
              <w:spacing w:after="0" w:line="240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Odůvodnění hodnocení práce:</w:t>
            </w:r>
          </w:p>
          <w:p w14:paraId="500391AD" w14:textId="3E08A4F1" w:rsidR="00E94D8C" w:rsidRDefault="00DD0DDE" w:rsidP="00AF688D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Procesy učení jsou silně individualizovanou záležitostí a jsou provázeny celou řadou chyb. Je proto žádoucí, aby učitelé byli vůči tomuto fenoménu otevřeni, aby ho respektovali, ale především aby ho využívali při výuce s vědomím toho, že tím nejvíce prospějí žákovu učení. </w:t>
            </w:r>
            <w:r w:rsidR="002F48F2">
              <w:rPr>
                <w:rFonts w:ascii="Arial" w:hAnsi="Arial" w:cs="Arial"/>
              </w:rPr>
              <w:t xml:space="preserve"> </w:t>
            </w:r>
          </w:p>
          <w:p w14:paraId="4E7A296C" w14:textId="77D49445" w:rsidR="00E64589" w:rsidRDefault="00DD0DDE" w:rsidP="000C68B8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 Úvodu autorka stručně nastiňuje problematiku práce s chybou ve výuce matematiky, představuje obsah teoretické i praktické části včetně vymezení cílů. Bylo by dobré ještě napsat vlastní důvod, proč si vybrala pro zpracování zrovna tuto problematiku. Teoretická</w:t>
            </w:r>
            <w:r w:rsidR="00F06E0E">
              <w:rPr>
                <w:rFonts w:ascii="Arial" w:hAnsi="Arial" w:cs="Arial"/>
              </w:rPr>
              <w:t xml:space="preserve"> část má logickou strukturu. Autorka se nejdříve zabývá přístupy k výuce matematiky (kap. 1), potom pojetím chyby ve školním prostředí (kap. 2) a nakonec pojednává o práci s chybou ve vyučovacím procesu (kap. 3).</w:t>
            </w:r>
            <w:r w:rsidR="00AC26F6">
              <w:rPr>
                <w:rFonts w:ascii="Arial" w:hAnsi="Arial" w:cs="Arial"/>
              </w:rPr>
              <w:t xml:space="preserve"> Autorce se podařilo velmi dobře vystihnout s oporou o literaturu pojetí chyby. Určitě je k ocenění, že se snaží zasadit práci s chybou do mezinárodního kontextu. Myslím si však, že do názvu druhé kapitoly by se místo „školního prostředí“ více hodil pojem </w:t>
            </w:r>
            <w:r w:rsidR="00AC26F6">
              <w:rPr>
                <w:rFonts w:ascii="Arial" w:hAnsi="Arial" w:cs="Arial"/>
              </w:rPr>
              <w:lastRenderedPageBreak/>
              <w:t>„výuka“ – chyba tak, jak o ni autorka pojednává, je spjata s výukou, nikoli celkově se školním prostředím.</w:t>
            </w:r>
            <w:r w:rsidR="00F06E0E">
              <w:rPr>
                <w:rFonts w:ascii="Arial" w:hAnsi="Arial" w:cs="Arial"/>
              </w:rPr>
              <w:t xml:space="preserve"> V teoretické části dobře působí stručné anotace na začátku kapitol a použití vlastních vět autorky, které slouží pro lepší orientaci v</w:t>
            </w:r>
            <w:r w:rsidR="001F1826">
              <w:rPr>
                <w:rFonts w:ascii="Arial" w:hAnsi="Arial" w:cs="Arial"/>
              </w:rPr>
              <w:t> textu. Pokud bych měla celkově reflektovat teoretickou část, považuji ji za zdařilou, autorce se podařilo syntetizovat relevantní informace, text působí konzistentně</w:t>
            </w:r>
            <w:r w:rsidR="00756CDA">
              <w:rPr>
                <w:rFonts w:ascii="Arial" w:hAnsi="Arial" w:cs="Arial"/>
              </w:rPr>
              <w:t xml:space="preserve"> a oceňuji také celkové shrnutí teoretické části, které tvoří plynulý přechod k části praktické</w:t>
            </w:r>
            <w:r w:rsidR="001F1826">
              <w:rPr>
                <w:rFonts w:ascii="Arial" w:hAnsi="Arial" w:cs="Arial"/>
              </w:rPr>
              <w:t xml:space="preserve">. </w:t>
            </w:r>
          </w:p>
          <w:p w14:paraId="31491679" w14:textId="2CCD7F80" w:rsidR="00CD57A0" w:rsidRDefault="00CD57A0" w:rsidP="000C68B8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Výzkumné cíle i na ně navazující výzkumné otázky jsou vhodně formulovány. Nebývá </w:t>
            </w:r>
            <w:r w:rsidR="00AF1EB5">
              <w:rPr>
                <w:rFonts w:ascii="Arial" w:hAnsi="Arial" w:cs="Arial"/>
              </w:rPr>
              <w:t xml:space="preserve">však </w:t>
            </w:r>
            <w:r>
              <w:rPr>
                <w:rFonts w:ascii="Arial" w:hAnsi="Arial" w:cs="Arial"/>
              </w:rPr>
              <w:t>zvykem uvádět jejich obecnou definici včetně opory o literaturu. V popisu výzkumné metody bych ocenila zmínku o samotných výzkumných nástrojích</w:t>
            </w:r>
            <w:r w:rsidR="00AF1EB5">
              <w:rPr>
                <w:rFonts w:ascii="Arial" w:hAnsi="Arial" w:cs="Arial"/>
              </w:rPr>
              <w:t>, což chybí</w:t>
            </w:r>
            <w:bookmarkStart w:id="0" w:name="_GoBack"/>
            <w:bookmarkEnd w:id="0"/>
            <w:r w:rsidR="00AF1EB5">
              <w:rPr>
                <w:rFonts w:ascii="Arial" w:hAnsi="Arial" w:cs="Arial"/>
              </w:rPr>
              <w:t>, konkrétně</w:t>
            </w:r>
            <w:r>
              <w:rPr>
                <w:rFonts w:ascii="Arial" w:hAnsi="Arial" w:cs="Arial"/>
              </w:rPr>
              <w:t xml:space="preserve"> jak byly konstruovány, jakou mají strukturu a jaký typ otázek obsahují. Rovněž bývá zvykem odkazovat přímo v textu na přílohu, kde je lze nalézt. Co se scénáře rozhovoru týče, kromě otázek je nutné opatřit scénář také úvodem, kde je např. zmínka o cíli výzkumu, o tom, jak bude nakládáno s daty, píše se tam kontakt na výzkumníka apod. Velikost výzkumného vzorku je dostačující. </w:t>
            </w:r>
            <w:r w:rsidR="00321065">
              <w:rPr>
                <w:rFonts w:ascii="Arial" w:hAnsi="Arial" w:cs="Arial"/>
              </w:rPr>
              <w:t xml:space="preserve">Časový harmonogram sběru dat i následný způsob analýzy </w:t>
            </w:r>
            <w:r w:rsidR="00BA42E2">
              <w:rPr>
                <w:rFonts w:ascii="Arial" w:hAnsi="Arial" w:cs="Arial"/>
              </w:rPr>
              <w:t xml:space="preserve">a prezentace </w:t>
            </w:r>
            <w:r w:rsidR="00321065">
              <w:rPr>
                <w:rFonts w:ascii="Arial" w:hAnsi="Arial" w:cs="Arial"/>
              </w:rPr>
              <w:t xml:space="preserve">dat je popsán srozumitelně. Co se týče tvorby kategorií a subkategorií, některé mají skutečně zajímavý název (např. chyba je zrcadlením pokroku). </w:t>
            </w:r>
            <w:r w:rsidR="00BA42E2">
              <w:rPr>
                <w:rFonts w:ascii="Arial" w:hAnsi="Arial" w:cs="Arial"/>
              </w:rPr>
              <w:t xml:space="preserve">Ve výsledkové části dobře působí i schémata </w:t>
            </w:r>
            <w:proofErr w:type="spellStart"/>
            <w:r w:rsidR="00BA42E2">
              <w:rPr>
                <w:rFonts w:ascii="Arial" w:hAnsi="Arial" w:cs="Arial"/>
              </w:rPr>
              <w:t>vizualizující</w:t>
            </w:r>
            <w:proofErr w:type="spellEnd"/>
            <w:r w:rsidR="00BA42E2">
              <w:rPr>
                <w:rFonts w:ascii="Arial" w:hAnsi="Arial" w:cs="Arial"/>
              </w:rPr>
              <w:t xml:space="preserve"> výsledky. Odpovědi na výzkumné otázky přinášejí zajímavá zjištění, měly by být ale zařazeny do kapitoly Diskuze. Výsledky jsou velmi dobře diskutovány s výsledky výzkumů jiných autorů. To, že byli do výzkumu zařazeni učitelé, kteří s chybou pracují, není limit, ale naopak podmínka k tomu, abyste mohla odpovědět na výzkumné otázky.</w:t>
            </w:r>
          </w:p>
          <w:p w14:paraId="0E56AC48" w14:textId="2E1BFB95" w:rsidR="00F06E0E" w:rsidRDefault="00F06E0E" w:rsidP="000C68B8">
            <w:pPr>
              <w:spacing w:after="0" w:line="240" w:lineRule="auto"/>
              <w:rPr>
                <w:rFonts w:ascii="Arial" w:hAnsi="Arial" w:cs="Arial"/>
              </w:rPr>
            </w:pPr>
          </w:p>
          <w:p w14:paraId="028F4A2A" w14:textId="071D8A71" w:rsidR="00F06E0E" w:rsidRDefault="00F06E0E" w:rsidP="000C68B8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V práci </w:t>
            </w:r>
            <w:r w:rsidR="00BA42E2">
              <w:rPr>
                <w:rFonts w:ascii="Arial" w:hAnsi="Arial" w:cs="Arial"/>
              </w:rPr>
              <w:t>se vyskytuje několik překlepů a gramatických chyb</w:t>
            </w:r>
            <w:r>
              <w:rPr>
                <w:rFonts w:ascii="Arial" w:hAnsi="Arial" w:cs="Arial"/>
              </w:rPr>
              <w:t xml:space="preserve">. </w:t>
            </w:r>
            <w:r w:rsidR="00CA0D7A">
              <w:rPr>
                <w:rFonts w:ascii="Arial" w:hAnsi="Arial" w:cs="Arial"/>
              </w:rPr>
              <w:t>Stylistická stránka je n</w:t>
            </w:r>
            <w:r>
              <w:rPr>
                <w:rFonts w:ascii="Arial" w:hAnsi="Arial" w:cs="Arial"/>
              </w:rPr>
              <w:t xml:space="preserve">a některých místech </w:t>
            </w:r>
            <w:r w:rsidR="00CA0D7A">
              <w:rPr>
                <w:rFonts w:ascii="Arial" w:hAnsi="Arial" w:cs="Arial"/>
              </w:rPr>
              <w:t>práce kostrbatější</w:t>
            </w:r>
            <w:r w:rsidR="00321065">
              <w:rPr>
                <w:rFonts w:ascii="Arial" w:hAnsi="Arial" w:cs="Arial"/>
              </w:rPr>
              <w:t xml:space="preserve"> a také určité pasáže v praktické části se zbytečně opakují</w:t>
            </w:r>
            <w:r>
              <w:rPr>
                <w:rFonts w:ascii="Arial" w:hAnsi="Arial" w:cs="Arial"/>
              </w:rPr>
              <w:t xml:space="preserve">. </w:t>
            </w:r>
          </w:p>
          <w:p w14:paraId="4ABCC09C" w14:textId="77777777" w:rsidR="00CA0D7A" w:rsidRDefault="00CA0D7A" w:rsidP="000C68B8">
            <w:pPr>
              <w:spacing w:after="0" w:line="240" w:lineRule="auto"/>
              <w:rPr>
                <w:rFonts w:ascii="Arial" w:hAnsi="Arial" w:cs="Arial"/>
              </w:rPr>
            </w:pPr>
          </w:p>
          <w:p w14:paraId="3446B4C3" w14:textId="77777777" w:rsidR="00E76548" w:rsidRDefault="00D91142" w:rsidP="00295B31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Diplomovou</w:t>
            </w:r>
            <w:r w:rsidR="004849F7">
              <w:rPr>
                <w:rFonts w:ascii="Arial" w:hAnsi="Arial" w:cs="Arial"/>
              </w:rPr>
              <w:t xml:space="preserve"> práci doporučuji</w:t>
            </w:r>
            <w:r w:rsidR="00C40EFC">
              <w:rPr>
                <w:rFonts w:ascii="Arial" w:hAnsi="Arial" w:cs="Arial"/>
              </w:rPr>
              <w:t xml:space="preserve"> k obhajobě. </w:t>
            </w:r>
            <w:r w:rsidR="00295B31">
              <w:rPr>
                <w:rFonts w:ascii="Arial" w:hAnsi="Arial" w:cs="Arial"/>
              </w:rPr>
              <w:t>N</w:t>
            </w:r>
            <w:r w:rsidR="00BE642C">
              <w:rPr>
                <w:rFonts w:ascii="Arial" w:hAnsi="Arial" w:cs="Arial"/>
              </w:rPr>
              <w:t>avrhuji hodnocení „</w:t>
            </w:r>
            <w:r w:rsidR="00D00ED0">
              <w:rPr>
                <w:rFonts w:ascii="Arial" w:hAnsi="Arial" w:cs="Arial"/>
              </w:rPr>
              <w:t>A</w:t>
            </w:r>
            <w:r w:rsidR="00BE642C">
              <w:rPr>
                <w:rFonts w:ascii="Arial" w:hAnsi="Arial" w:cs="Arial"/>
              </w:rPr>
              <w:t xml:space="preserve">“. </w:t>
            </w:r>
          </w:p>
          <w:p w14:paraId="238601FE" w14:textId="1354B8EA" w:rsidR="00BA42E2" w:rsidRDefault="00BA42E2" w:rsidP="00295B31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164469" w14:paraId="5FC34199" w14:textId="77777777" w:rsidTr="0E607F47">
        <w:tc>
          <w:tcPr>
            <w:tcW w:w="5000" w:type="pct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4DED9C15" w14:textId="6B6C6A97" w:rsidR="00164469" w:rsidRDefault="1951A468" w:rsidP="0E607F47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  <w:r w:rsidRPr="0E607F47">
              <w:rPr>
                <w:rFonts w:ascii="Arial" w:hAnsi="Arial" w:cs="Arial"/>
                <w:b/>
                <w:bCs/>
              </w:rPr>
              <w:lastRenderedPageBreak/>
              <w:t>Otázky k obhajobě</w:t>
            </w:r>
            <w:r w:rsidR="00164469" w:rsidRPr="0E607F47">
              <w:rPr>
                <w:rStyle w:val="Znakapoznpodarou"/>
                <w:rFonts w:ascii="Arial" w:hAnsi="Arial" w:cs="Arial"/>
                <w:b/>
                <w:bCs/>
              </w:rPr>
              <w:footnoteReference w:id="2"/>
            </w:r>
            <w:r w:rsidRPr="0E607F47">
              <w:rPr>
                <w:rFonts w:ascii="Arial" w:hAnsi="Arial" w:cs="Arial"/>
                <w:b/>
                <w:bCs/>
              </w:rPr>
              <w:t>:</w:t>
            </w:r>
          </w:p>
          <w:p w14:paraId="73F3CB82" w14:textId="60ABCDAC" w:rsidR="00AF688D" w:rsidRDefault="00756CDA" w:rsidP="00AF688D">
            <w:pPr>
              <w:pStyle w:val="Odstavecseseznamem"/>
              <w:numPr>
                <w:ilvl w:val="0"/>
                <w:numId w:val="1"/>
              </w:num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Při práci s chybou v textu většinou zmiňujete, že s ní může pracovat buď učitel, nebo samotný žák, který chybuje. Jak byste pro práci s chybou </w:t>
            </w:r>
            <w:proofErr w:type="gramStart"/>
            <w:r>
              <w:rPr>
                <w:rFonts w:ascii="Arial" w:hAnsi="Arial" w:cs="Arial"/>
              </w:rPr>
              <w:t>využila</w:t>
            </w:r>
            <w:proofErr w:type="gramEnd"/>
            <w:r>
              <w:rPr>
                <w:rFonts w:ascii="Arial" w:hAnsi="Arial" w:cs="Arial"/>
              </w:rPr>
              <w:t xml:space="preserve"> tzv. peer </w:t>
            </w:r>
            <w:proofErr w:type="spellStart"/>
            <w:r>
              <w:rPr>
                <w:rFonts w:ascii="Arial" w:hAnsi="Arial" w:cs="Arial"/>
              </w:rPr>
              <w:t>learning</w:t>
            </w:r>
            <w:proofErr w:type="spellEnd"/>
            <w:r>
              <w:rPr>
                <w:rFonts w:ascii="Arial" w:hAnsi="Arial" w:cs="Arial"/>
              </w:rPr>
              <w:t xml:space="preserve">? </w:t>
            </w:r>
          </w:p>
          <w:p w14:paraId="3297D984" w14:textId="77777777" w:rsidR="00AA01C2" w:rsidRDefault="00CD57A0" w:rsidP="00AA01C2">
            <w:pPr>
              <w:pStyle w:val="Odstavecseseznamem"/>
              <w:numPr>
                <w:ilvl w:val="0"/>
                <w:numId w:val="1"/>
              </w:num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Jaká byla kritéria výběru Vašeho výzkumného vzorku? </w:t>
            </w:r>
          </w:p>
          <w:p w14:paraId="0F3CABC7" w14:textId="792FFBDF" w:rsidR="00CD57A0" w:rsidRDefault="00321065" w:rsidP="00AA01C2">
            <w:pPr>
              <w:pStyle w:val="Odstavecseseznamem"/>
              <w:numPr>
                <w:ilvl w:val="0"/>
                <w:numId w:val="1"/>
              </w:num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Jakým způsobem vznikaly názvy jednotlivých kategorií a subkategorií? </w:t>
            </w:r>
          </w:p>
        </w:tc>
      </w:tr>
      <w:tr w:rsidR="00E64589" w14:paraId="3D60B71B" w14:textId="77777777" w:rsidTr="0E607F47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66D4B4B9" w14:textId="77777777" w:rsidR="00164469" w:rsidRDefault="1951A468">
            <w:pPr>
              <w:spacing w:after="0" w:line="240" w:lineRule="auto"/>
              <w:rPr>
                <w:rFonts w:ascii="Arial" w:hAnsi="Arial" w:cs="Arial"/>
              </w:rPr>
            </w:pPr>
            <w:r w:rsidRPr="4C8836AA">
              <w:rPr>
                <w:rFonts w:ascii="Arial" w:hAnsi="Arial" w:cs="Arial"/>
                <w:b/>
                <w:bCs/>
              </w:rPr>
              <w:t>Celkové hodnocení</w:t>
            </w:r>
            <w:r w:rsidR="00164469" w:rsidRPr="4C8836AA">
              <w:rPr>
                <w:rStyle w:val="Znakapoznpodarou"/>
                <w:rFonts w:ascii="Arial" w:hAnsi="Arial" w:cs="Arial"/>
                <w:b/>
                <w:bCs/>
              </w:rPr>
              <w:footnoteReference w:customMarkFollows="1" w:id="3"/>
              <w:t>*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5B08B5D1" w14:textId="5351CD87" w:rsidR="00164469" w:rsidRDefault="00D00ED0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16DEB4AB" w14:textId="1F55C4C2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0AD9C6F4" w14:textId="04B68B7F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4B1F511A" w14:textId="1199C578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65F9C3DC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5023141B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1837B7" w14:paraId="691C39AB" w14:textId="77777777" w:rsidTr="0E607F47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14:paraId="6FD1CBF4" w14:textId="7C98ABB7" w:rsidR="00164469" w:rsidRDefault="00164469" w:rsidP="000C68B8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Datum:</w:t>
            </w:r>
            <w:r w:rsidR="00E76548">
              <w:rPr>
                <w:rFonts w:ascii="Arial" w:hAnsi="Arial" w:cs="Arial"/>
              </w:rPr>
              <w:t xml:space="preserve"> </w:t>
            </w:r>
            <w:r w:rsidR="00BA42E2">
              <w:rPr>
                <w:rFonts w:ascii="Arial" w:hAnsi="Arial" w:cs="Arial"/>
              </w:rPr>
              <w:t>7</w:t>
            </w:r>
            <w:r w:rsidR="00AE4558">
              <w:rPr>
                <w:rFonts w:ascii="Arial" w:hAnsi="Arial" w:cs="Arial"/>
              </w:rPr>
              <w:t xml:space="preserve">. 5. 2025 </w:t>
            </w:r>
          </w:p>
        </w:tc>
        <w:tc>
          <w:tcPr>
            <w:tcW w:w="1224" w:type="pct"/>
            <w:gridSpan w:val="6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3ED1799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Podpis:</w:t>
            </w:r>
          </w:p>
        </w:tc>
      </w:tr>
    </w:tbl>
    <w:p w14:paraId="1F3B1409" w14:textId="77777777" w:rsidR="001221F9" w:rsidRDefault="001221F9" w:rsidP="000C6AE5"/>
    <w:sectPr w:rsidR="001221F9" w:rsidSect="001221F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97DC1C6" w14:textId="77777777" w:rsidR="00E44C94" w:rsidRDefault="00E44C94" w:rsidP="00164469">
      <w:pPr>
        <w:spacing w:after="0" w:line="240" w:lineRule="auto"/>
      </w:pPr>
      <w:r>
        <w:separator/>
      </w:r>
    </w:p>
  </w:endnote>
  <w:endnote w:type="continuationSeparator" w:id="0">
    <w:p w14:paraId="7845BB2D" w14:textId="77777777" w:rsidR="00E44C94" w:rsidRDefault="00E44C94" w:rsidP="001644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4DEE44D" w14:textId="77777777" w:rsidR="00E44C94" w:rsidRDefault="00E44C94" w:rsidP="00164469">
      <w:pPr>
        <w:spacing w:after="0" w:line="240" w:lineRule="auto"/>
      </w:pPr>
      <w:r>
        <w:separator/>
      </w:r>
    </w:p>
  </w:footnote>
  <w:footnote w:type="continuationSeparator" w:id="0">
    <w:p w14:paraId="07EDAA5C" w14:textId="77777777" w:rsidR="00E44C94" w:rsidRDefault="00E44C94" w:rsidP="00164469">
      <w:pPr>
        <w:spacing w:after="0" w:line="240" w:lineRule="auto"/>
      </w:pPr>
      <w:r>
        <w:continuationSeparator/>
      </w:r>
    </w:p>
  </w:footnote>
  <w:footnote w:id="1">
    <w:p w14:paraId="1457B690" w14:textId="7A69E41E" w:rsidR="4C8836AA" w:rsidRDefault="4C8836AA" w:rsidP="4C8836AA">
      <w:pPr>
        <w:pStyle w:val="Textpoznpodarou"/>
      </w:pPr>
      <w:r w:rsidRPr="4C8836AA">
        <w:rPr>
          <w:rStyle w:val="Znakapoznpodarou"/>
        </w:rPr>
        <w:footnoteRef/>
      </w:r>
      <w:r>
        <w:t xml:space="preserve"> </w:t>
      </w:r>
      <w:r w:rsidRPr="4C8836AA">
        <w:rPr>
          <w:color w:val="000000" w:themeColor="text1"/>
          <w:sz w:val="19"/>
          <w:szCs w:val="19"/>
        </w:rPr>
        <w:t xml:space="preserve">Vepisujte prosím písemnou podobu klasifikace v rozsahu A – F. </w:t>
      </w:r>
      <w:r w:rsidRPr="4C8836AA">
        <w:t xml:space="preserve"> </w:t>
      </w:r>
    </w:p>
  </w:footnote>
  <w:footnote w:id="2">
    <w:p w14:paraId="2121B7F9" w14:textId="59D49D78" w:rsidR="0E607F47" w:rsidRDefault="0E607F47" w:rsidP="0E607F47">
      <w:pPr>
        <w:pStyle w:val="Textpoznpodarou"/>
      </w:pPr>
      <w:r w:rsidRPr="0E607F47">
        <w:rPr>
          <w:rStyle w:val="Znakapoznpodarou"/>
        </w:rPr>
        <w:footnoteRef/>
      </w:r>
      <w:r>
        <w:t xml:space="preserve"> </w:t>
      </w:r>
      <w:r w:rsidRPr="0E607F47">
        <w:rPr>
          <w:color w:val="000000" w:themeColor="text1"/>
          <w:sz w:val="19"/>
          <w:szCs w:val="19"/>
        </w:rPr>
        <w:t xml:space="preserve">Minimálně jedna z otázek se musí týkat teoretického ukotvení práce. </w:t>
      </w:r>
      <w:r w:rsidRPr="0E607F47">
        <w:t xml:space="preserve"> </w:t>
      </w:r>
    </w:p>
  </w:footnote>
  <w:footnote w:id="3">
    <w:p w14:paraId="3740B3BB" w14:textId="77777777" w:rsidR="00164469" w:rsidRDefault="00164469" w:rsidP="00164469">
      <w:pPr>
        <w:pStyle w:val="Textpoznpodarou"/>
      </w:pPr>
      <w:r>
        <w:rPr>
          <w:rStyle w:val="Znakapoznpodarou"/>
        </w:rPr>
        <w:t>*</w:t>
      </w:r>
      <w:r>
        <w:t xml:space="preserve"> Výsledná známka není aritmetickým průměrem jednotlivých kritérií hodnocení práce.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8835D67"/>
    <w:multiLevelType w:val="hybridMultilevel"/>
    <w:tmpl w:val="B07053B6"/>
    <w:lvl w:ilvl="0" w:tplc="040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4469"/>
    <w:rsid w:val="000256AA"/>
    <w:rsid w:val="000475F3"/>
    <w:rsid w:val="00093154"/>
    <w:rsid w:val="000A3F7D"/>
    <w:rsid w:val="000C68B8"/>
    <w:rsid w:val="000C6AE5"/>
    <w:rsid w:val="000D156A"/>
    <w:rsid w:val="001221F9"/>
    <w:rsid w:val="00132092"/>
    <w:rsid w:val="0013383F"/>
    <w:rsid w:val="00164469"/>
    <w:rsid w:val="00165E2B"/>
    <w:rsid w:val="001751B1"/>
    <w:rsid w:val="001815FE"/>
    <w:rsid w:val="001837B7"/>
    <w:rsid w:val="001A7D4E"/>
    <w:rsid w:val="001C55AF"/>
    <w:rsid w:val="001F1826"/>
    <w:rsid w:val="00207FC4"/>
    <w:rsid w:val="002337E9"/>
    <w:rsid w:val="00264589"/>
    <w:rsid w:val="00293B14"/>
    <w:rsid w:val="00295B31"/>
    <w:rsid w:val="002D7B18"/>
    <w:rsid w:val="002F48F2"/>
    <w:rsid w:val="00312E08"/>
    <w:rsid w:val="00321065"/>
    <w:rsid w:val="00321DC7"/>
    <w:rsid w:val="00355EC0"/>
    <w:rsid w:val="0039788D"/>
    <w:rsid w:val="003D6BD2"/>
    <w:rsid w:val="003E1A54"/>
    <w:rsid w:val="0043229E"/>
    <w:rsid w:val="00460D8C"/>
    <w:rsid w:val="004849F7"/>
    <w:rsid w:val="004855F0"/>
    <w:rsid w:val="004957D7"/>
    <w:rsid w:val="004958BF"/>
    <w:rsid w:val="004A5290"/>
    <w:rsid w:val="004D1C11"/>
    <w:rsid w:val="00532D41"/>
    <w:rsid w:val="00572A8F"/>
    <w:rsid w:val="00580A65"/>
    <w:rsid w:val="00592C17"/>
    <w:rsid w:val="005B0DD1"/>
    <w:rsid w:val="005D2CFE"/>
    <w:rsid w:val="00636696"/>
    <w:rsid w:val="00660E55"/>
    <w:rsid w:val="006659CF"/>
    <w:rsid w:val="00675D65"/>
    <w:rsid w:val="006D3EDA"/>
    <w:rsid w:val="006E49CB"/>
    <w:rsid w:val="00712EFB"/>
    <w:rsid w:val="00723C0C"/>
    <w:rsid w:val="0073535D"/>
    <w:rsid w:val="007371C0"/>
    <w:rsid w:val="00756CDA"/>
    <w:rsid w:val="007B3852"/>
    <w:rsid w:val="007F79B9"/>
    <w:rsid w:val="0082104B"/>
    <w:rsid w:val="008220FD"/>
    <w:rsid w:val="00832719"/>
    <w:rsid w:val="0085298D"/>
    <w:rsid w:val="00855857"/>
    <w:rsid w:val="008750E9"/>
    <w:rsid w:val="00875DAF"/>
    <w:rsid w:val="0088121A"/>
    <w:rsid w:val="00891BB8"/>
    <w:rsid w:val="00911F4D"/>
    <w:rsid w:val="00957169"/>
    <w:rsid w:val="00974088"/>
    <w:rsid w:val="0097435A"/>
    <w:rsid w:val="009B511E"/>
    <w:rsid w:val="009C4E02"/>
    <w:rsid w:val="009F1B98"/>
    <w:rsid w:val="00A24FF9"/>
    <w:rsid w:val="00A45138"/>
    <w:rsid w:val="00A50E83"/>
    <w:rsid w:val="00A736F2"/>
    <w:rsid w:val="00A8527D"/>
    <w:rsid w:val="00A96683"/>
    <w:rsid w:val="00AA01C2"/>
    <w:rsid w:val="00AC26F6"/>
    <w:rsid w:val="00AC5B34"/>
    <w:rsid w:val="00AD67D3"/>
    <w:rsid w:val="00AE4558"/>
    <w:rsid w:val="00AF1EB5"/>
    <w:rsid w:val="00AF4838"/>
    <w:rsid w:val="00AF688D"/>
    <w:rsid w:val="00B03020"/>
    <w:rsid w:val="00B31AD8"/>
    <w:rsid w:val="00B321B7"/>
    <w:rsid w:val="00B360A7"/>
    <w:rsid w:val="00B44910"/>
    <w:rsid w:val="00B71243"/>
    <w:rsid w:val="00BA42E2"/>
    <w:rsid w:val="00BB0953"/>
    <w:rsid w:val="00BB14B6"/>
    <w:rsid w:val="00BC2DFE"/>
    <w:rsid w:val="00BE642C"/>
    <w:rsid w:val="00C13483"/>
    <w:rsid w:val="00C40EFC"/>
    <w:rsid w:val="00CA0D7A"/>
    <w:rsid w:val="00CA332E"/>
    <w:rsid w:val="00CC035D"/>
    <w:rsid w:val="00CC06D5"/>
    <w:rsid w:val="00CC369B"/>
    <w:rsid w:val="00CD57A0"/>
    <w:rsid w:val="00CF4F8F"/>
    <w:rsid w:val="00D00ED0"/>
    <w:rsid w:val="00D405A4"/>
    <w:rsid w:val="00D71F8A"/>
    <w:rsid w:val="00D91142"/>
    <w:rsid w:val="00DA08F2"/>
    <w:rsid w:val="00DB07CE"/>
    <w:rsid w:val="00DB3EA3"/>
    <w:rsid w:val="00DD0DDE"/>
    <w:rsid w:val="00E44C94"/>
    <w:rsid w:val="00E47364"/>
    <w:rsid w:val="00E64589"/>
    <w:rsid w:val="00E76548"/>
    <w:rsid w:val="00E94D8C"/>
    <w:rsid w:val="00EA3515"/>
    <w:rsid w:val="00EC02F0"/>
    <w:rsid w:val="00EF1B9D"/>
    <w:rsid w:val="00F00809"/>
    <w:rsid w:val="00F06E0E"/>
    <w:rsid w:val="00F2225C"/>
    <w:rsid w:val="00FD6FAA"/>
    <w:rsid w:val="00FE3137"/>
    <w:rsid w:val="0E607F47"/>
    <w:rsid w:val="1951A468"/>
    <w:rsid w:val="4C8836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2B5B4B"/>
  <w15:docId w15:val="{B73F284D-026B-46EC-A5E3-3C886711C3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164469"/>
    <w:pPr>
      <w:spacing w:after="120" w:line="360" w:lineRule="auto"/>
      <w:jc w:val="both"/>
    </w:pPr>
    <w:rPr>
      <w:rFonts w:ascii="Trebuchet MS" w:eastAsia="Times New Roman" w:hAnsi="Trebuchet MS" w:cs="Times New Roman"/>
      <w:sz w:val="24"/>
      <w:szCs w:val="24"/>
      <w:lang w:val="cs-CZ"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poznpodarou">
    <w:name w:val="footnote text"/>
    <w:basedOn w:val="Normln"/>
    <w:link w:val="TextpoznpodarouChar"/>
    <w:semiHidden/>
    <w:unhideWhenUsed/>
    <w:rsid w:val="00164469"/>
    <w:pPr>
      <w:spacing w:after="0" w:line="240" w:lineRule="auto"/>
      <w:jc w:val="left"/>
    </w:pPr>
    <w:rPr>
      <w:rFonts w:ascii="Times New Roman" w:hAnsi="Times New Roman"/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semiHidden/>
    <w:rsid w:val="00164469"/>
    <w:rPr>
      <w:rFonts w:ascii="Times New Roman" w:eastAsia="Times New Roman" w:hAnsi="Times New Roman" w:cs="Times New Roman"/>
      <w:sz w:val="20"/>
      <w:szCs w:val="20"/>
      <w:lang w:val="cs-CZ" w:eastAsia="cs-CZ"/>
    </w:rPr>
  </w:style>
  <w:style w:type="character" w:styleId="Znakapoznpodarou">
    <w:name w:val="footnote reference"/>
    <w:semiHidden/>
    <w:unhideWhenUsed/>
    <w:rsid w:val="00164469"/>
    <w:rPr>
      <w:vertAlign w:val="superscript"/>
    </w:rPr>
  </w:style>
  <w:style w:type="paragraph" w:styleId="Odstavecseseznamem">
    <w:name w:val="List Paragraph"/>
    <w:basedOn w:val="Normln"/>
    <w:uiPriority w:val="34"/>
    <w:qFormat/>
    <w:rsid w:val="00B0302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2435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8ED9F34EA5263418F0FAE789C8D86EF" ma:contentTypeVersion="14" ma:contentTypeDescription="Vytvoří nový dokument" ma:contentTypeScope="" ma:versionID="56f5a433c71680d79b31cd969c516cdf">
  <xsd:schema xmlns:xsd="http://www.w3.org/2001/XMLSchema" xmlns:xs="http://www.w3.org/2001/XMLSchema" xmlns:p="http://schemas.microsoft.com/office/2006/metadata/properties" xmlns:ns2="9ae8dc29-ded3-4b3d-a689-3bf900e0e398" xmlns:ns3="a7d9eff7-a8a9-45ac-9082-52c8aaf7d341" targetNamespace="http://schemas.microsoft.com/office/2006/metadata/properties" ma:root="true" ma:fieldsID="427aadd4d0b64a486c2cc42018160261" ns2:_="" ns3:_="">
    <xsd:import namespace="9ae8dc29-ded3-4b3d-a689-3bf900e0e398"/>
    <xsd:import namespace="a7d9eff7-a8a9-45ac-9082-52c8aaf7d34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e8dc29-ded3-4b3d-a689-3bf900e0e39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Značky obrázků" ma:readOnly="false" ma:fieldId="{5cf76f15-5ced-4ddc-b409-7134ff3c332f}" ma:taxonomyMulti="true" ma:sspId="f2a6f823-243a-4378-9bbf-1a06abea687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d9eff7-a8a9-45ac-9082-52c8aaf7d341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83369dbb-33f9-47b5-b168-7ac38fabb5e6}" ma:internalName="TaxCatchAll" ma:showField="CatchAllData" ma:web="a7d9eff7-a8a9-45ac-9082-52c8aaf7d34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ae8dc29-ded3-4b3d-a689-3bf900e0e398">
      <Terms xmlns="http://schemas.microsoft.com/office/infopath/2007/PartnerControls"/>
    </lcf76f155ced4ddcb4097134ff3c332f>
    <TaxCatchAll xmlns="a7d9eff7-a8a9-45ac-9082-52c8aaf7d341" xsi:nil="true"/>
  </documentManagement>
</p:properties>
</file>

<file path=customXml/itemProps1.xml><?xml version="1.0" encoding="utf-8"?>
<ds:datastoreItem xmlns:ds="http://schemas.openxmlformats.org/officeDocument/2006/customXml" ds:itemID="{ECEFE41C-ECF7-4E3A-846C-F18D95238FE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6197BD0-3A68-406D-A5CD-925EBC3D6FE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ae8dc29-ded3-4b3d-a689-3bf900e0e398"/>
    <ds:schemaRef ds:uri="a7d9eff7-a8a9-45ac-9082-52c8aaf7d34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28F80C3-7C83-4F42-9E72-7EA94A8438D0}">
  <ds:schemaRefs>
    <ds:schemaRef ds:uri="http://schemas.microsoft.com/office/2006/metadata/properties"/>
    <ds:schemaRef ds:uri="http://schemas.microsoft.com/office/infopath/2007/PartnerControls"/>
    <ds:schemaRef ds:uri="9ae8dc29-ded3-4b3d-a689-3bf900e0e398"/>
    <ds:schemaRef ds:uri="a7d9eff7-a8a9-45ac-9082-52c8aaf7d34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555</TotalTime>
  <Pages>2</Pages>
  <Words>704</Words>
  <Characters>4156</Characters>
  <Application>Microsoft Office Word</Application>
  <DocSecurity>0</DocSecurity>
  <Lines>34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ŽSR ŽT - ZSS Bratislava</Company>
  <LinksUpToDate>false</LinksUpToDate>
  <CharactersWithSpaces>4851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Adriana</dc:creator>
  <cp:lastModifiedBy>Marcela Janíková</cp:lastModifiedBy>
  <cp:revision>12</cp:revision>
  <cp:lastPrinted>2018-04-21T18:26:00Z</cp:lastPrinted>
  <dcterms:created xsi:type="dcterms:W3CDTF">2025-05-06T13:29:00Z</dcterms:created>
  <dcterms:modified xsi:type="dcterms:W3CDTF">2025-05-07T11:45:00Z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0x010100E8ED9F34EA5263418F0FAE789C8D86EF</vt:lpwstr>
  </property>
  <property fmtid="{D5CDD505-2E9C-101B-9397-08002B2CF9AE}" pid="3" name="MediaServiceImageTags">
    <vt:lpwstr/>
  </property>
</Properties>
</file>