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Klára Jašková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Využití biografie klienta při poskytování služby v domově se zvláštním režimem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Téma práce odpovídá studijnímu programu. </w:t>
            </w:r>
          </w:p>
          <w:p w:rsidR="000519BC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operacionalizuje pojmy, které jsou stěžejní pro praktickou část. Nesouhlasila bych s tvrzením autorky, že biografie je relativně nová metoda, v ČR je známá již více jak 20 let.</w:t>
            </w:r>
          </w:p>
          <w:p w:rsidR="00B411DB" w:rsidRPr="00C50B27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praktické části u metodologie chybí uvedení, jakou metodou budou data analyzována, o zakotvené teorii se čtenář dovídá až v analýze dat. Autorka nezvládla plně metodu zakotvené teorie selektivní kódování </w:t>
            </w:r>
            <w:proofErr w:type="gramStart"/>
            <w:r>
              <w:rPr>
                <w:sz w:val="22"/>
                <w:szCs w:val="22"/>
              </w:rPr>
              <w:t>je</w:t>
            </w:r>
            <w:proofErr w:type="gramEnd"/>
            <w:r>
              <w:rPr>
                <w:sz w:val="22"/>
                <w:szCs w:val="22"/>
              </w:rPr>
              <w:t xml:space="preserve"> poslední částí, kde se pracuje se stěžejní kategorií a mělo by dovést k zakotvené teorii.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0519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jsou výsledky zakotvené teorie vašeho šetření?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519BC">
              <w:rPr>
                <w:sz w:val="22"/>
                <w:szCs w:val="22"/>
              </w:rPr>
              <w:t xml:space="preserve"> 2.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F24" w:rsidRDefault="00054F24">
      <w:r>
        <w:separator/>
      </w:r>
    </w:p>
  </w:endnote>
  <w:endnote w:type="continuationSeparator" w:id="0">
    <w:p w:rsidR="00054F24" w:rsidRDefault="0005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F24" w:rsidRDefault="00054F24">
      <w:r>
        <w:separator/>
      </w:r>
    </w:p>
  </w:footnote>
  <w:footnote w:type="continuationSeparator" w:id="0">
    <w:p w:rsidR="00054F24" w:rsidRDefault="00054F2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A6"/>
    <w:rsid w:val="000519BC"/>
    <w:rsid w:val="00054F24"/>
    <w:rsid w:val="002D76FB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25A97"/>
    <w:rsid w:val="00C50B27"/>
    <w:rsid w:val="00CE0A8B"/>
    <w:rsid w:val="00CE4377"/>
    <w:rsid w:val="00DC1BF5"/>
    <w:rsid w:val="00E516A6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55A7A-0042-440D-994B-2469E128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(1).dotx</Template>
  <TotalTime>0</TotalTime>
  <Pages>1</Pages>
  <Words>284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2025-05-05T06:18:00Z</dcterms:created>
  <dcterms:modified xsi:type="dcterms:W3CDTF">2025-05-05T06:18:00Z</dcterms:modified>
</cp:coreProperties>
</file>