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9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0"/>
        <w:gridCol w:w="3582"/>
        <w:gridCol w:w="385"/>
        <w:gridCol w:w="377"/>
        <w:gridCol w:w="390"/>
        <w:gridCol w:w="390"/>
        <w:gridCol w:w="356"/>
        <w:gridCol w:w="348"/>
      </w:tblGrid>
      <w:tr w:rsidR="001471ED" w:rsidRPr="00C34AEC" w14:paraId="4FB9593B" w14:textId="77777777" w:rsidTr="31684C7B">
        <w:tc>
          <w:tcPr>
            <w:tcW w:w="5000" w:type="pct"/>
            <w:gridSpan w:val="8"/>
          </w:tcPr>
          <w:p w14:paraId="2DEB9FAF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</w:rPr>
              <w:t>POSUDEK VEDOUCÍHO BAKALÁŘSKÉ PRÁCE</w:t>
            </w:r>
          </w:p>
        </w:tc>
      </w:tr>
      <w:tr w:rsidR="00F34CF1" w:rsidRPr="00C34AEC" w14:paraId="3D8A82BA" w14:textId="77777777" w:rsidTr="31684C7B">
        <w:tc>
          <w:tcPr>
            <w:tcW w:w="1838" w:type="pct"/>
          </w:tcPr>
          <w:p w14:paraId="424F62BB" w14:textId="77777777" w:rsidR="00F34CF1" w:rsidRPr="00C34AEC" w:rsidRDefault="00F34CF1" w:rsidP="00F34C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62" w:type="pct"/>
            <w:gridSpan w:val="7"/>
          </w:tcPr>
          <w:p w14:paraId="672A6659" w14:textId="2009C239" w:rsidR="00F34CF1" w:rsidRPr="00C34AEC" w:rsidRDefault="00F34CF1" w:rsidP="00F34CF1">
            <w:pPr>
              <w:rPr>
                <w:rFonts w:ascii="Arial" w:hAnsi="Arial" w:cs="Arial"/>
              </w:rPr>
            </w:pPr>
            <w:r w:rsidRPr="00B3361F">
              <w:rPr>
                <w:rFonts w:ascii="Arial" w:hAnsi="Arial" w:cs="Arial"/>
              </w:rPr>
              <w:t xml:space="preserve">Aneta </w:t>
            </w:r>
            <w:proofErr w:type="spellStart"/>
            <w:r w:rsidRPr="00B3361F">
              <w:rPr>
                <w:rFonts w:ascii="Arial" w:hAnsi="Arial" w:cs="Arial"/>
              </w:rPr>
              <w:t>Hůsková</w:t>
            </w:r>
            <w:proofErr w:type="spellEnd"/>
          </w:p>
        </w:tc>
      </w:tr>
      <w:tr w:rsidR="00F34CF1" w:rsidRPr="00C34AEC" w14:paraId="109012F8" w14:textId="77777777" w:rsidTr="31684C7B">
        <w:tc>
          <w:tcPr>
            <w:tcW w:w="1838" w:type="pct"/>
          </w:tcPr>
          <w:p w14:paraId="5F995453" w14:textId="77777777" w:rsidR="00F34CF1" w:rsidRPr="00C34AEC" w:rsidRDefault="00F34CF1" w:rsidP="00F34CF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Název práce</w:t>
            </w:r>
          </w:p>
        </w:tc>
        <w:tc>
          <w:tcPr>
            <w:tcW w:w="3162" w:type="pct"/>
            <w:gridSpan w:val="7"/>
          </w:tcPr>
          <w:p w14:paraId="316CD0E9" w14:textId="77777777" w:rsidR="00F34CF1" w:rsidRPr="00B3361F" w:rsidRDefault="00F34CF1" w:rsidP="00F34CF1">
            <w:pPr>
              <w:rPr>
                <w:rFonts w:ascii="Arial" w:hAnsi="Arial" w:cs="Arial"/>
              </w:rPr>
            </w:pPr>
            <w:r w:rsidRPr="00B3361F">
              <w:rPr>
                <w:rFonts w:ascii="Arial" w:hAnsi="Arial" w:cs="Arial"/>
              </w:rPr>
              <w:t>Tělesná zdatnost a pohybová aktivita studentů</w:t>
            </w:r>
          </w:p>
          <w:p w14:paraId="0A37501D" w14:textId="36974A12" w:rsidR="00F34CF1" w:rsidRPr="00C34AEC" w:rsidRDefault="00F34CF1" w:rsidP="00F34CF1">
            <w:pPr>
              <w:rPr>
                <w:rFonts w:ascii="Arial" w:hAnsi="Arial" w:cs="Arial"/>
              </w:rPr>
            </w:pPr>
            <w:r w:rsidRPr="00B3361F">
              <w:rPr>
                <w:rFonts w:ascii="Arial" w:hAnsi="Arial" w:cs="Arial"/>
              </w:rPr>
              <w:t>učitelství pro mateřské školy</w:t>
            </w:r>
          </w:p>
        </w:tc>
      </w:tr>
      <w:tr w:rsidR="00F34CF1" w:rsidRPr="00C34AEC" w14:paraId="4999E56D" w14:textId="77777777" w:rsidTr="31684C7B">
        <w:tc>
          <w:tcPr>
            <w:tcW w:w="1838" w:type="pct"/>
          </w:tcPr>
          <w:p w14:paraId="28A3E12B" w14:textId="77777777" w:rsidR="00F34CF1" w:rsidRPr="00C34AEC" w:rsidRDefault="00F34CF1" w:rsidP="00F34CF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62" w:type="pct"/>
            <w:gridSpan w:val="7"/>
          </w:tcPr>
          <w:p w14:paraId="5DAB6C7B" w14:textId="2DB7AC65" w:rsidR="00F34CF1" w:rsidRPr="00C34AEC" w:rsidRDefault="00F34CF1" w:rsidP="00F34C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PhDr. Antonín </w:t>
            </w:r>
            <w:proofErr w:type="spellStart"/>
            <w:r>
              <w:rPr>
                <w:rFonts w:ascii="Arial" w:hAnsi="Arial" w:cs="Arial"/>
              </w:rPr>
              <w:t>Zderčík</w:t>
            </w:r>
            <w:proofErr w:type="spellEnd"/>
            <w:r>
              <w:rPr>
                <w:rFonts w:ascii="Arial" w:hAnsi="Arial" w:cs="Arial"/>
              </w:rPr>
              <w:t>, Ph.D.</w:t>
            </w:r>
          </w:p>
        </w:tc>
      </w:tr>
      <w:tr w:rsidR="00F34CF1" w:rsidRPr="00C34AEC" w14:paraId="60118D15" w14:textId="77777777" w:rsidTr="31684C7B">
        <w:tc>
          <w:tcPr>
            <w:tcW w:w="1838" w:type="pct"/>
          </w:tcPr>
          <w:p w14:paraId="3E9576DF" w14:textId="77777777" w:rsidR="00F34CF1" w:rsidRPr="00C34AEC" w:rsidRDefault="00F34CF1" w:rsidP="00F34CF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Studijní obor/program</w:t>
            </w:r>
          </w:p>
        </w:tc>
        <w:tc>
          <w:tcPr>
            <w:tcW w:w="3162" w:type="pct"/>
            <w:gridSpan w:val="7"/>
          </w:tcPr>
          <w:p w14:paraId="02EB378F" w14:textId="523CB8A0" w:rsidR="00F34CF1" w:rsidRPr="00C34AEC" w:rsidRDefault="00F34CF1" w:rsidP="00F34CF1">
            <w:pPr>
              <w:rPr>
                <w:rFonts w:ascii="Arial" w:hAnsi="Arial" w:cs="Arial"/>
              </w:rPr>
            </w:pPr>
            <w:r w:rsidRPr="00B3361F">
              <w:rPr>
                <w:rFonts w:ascii="Arial" w:hAnsi="Arial" w:cs="Arial"/>
              </w:rPr>
              <w:t>Učitelství pro mateřské školy</w:t>
            </w:r>
          </w:p>
        </w:tc>
      </w:tr>
      <w:tr w:rsidR="00F34CF1" w:rsidRPr="00C34AEC" w14:paraId="52D00933" w14:textId="77777777" w:rsidTr="31684C7B">
        <w:tc>
          <w:tcPr>
            <w:tcW w:w="1838" w:type="pct"/>
          </w:tcPr>
          <w:p w14:paraId="5F52C253" w14:textId="77777777" w:rsidR="00F34CF1" w:rsidRPr="00C34AEC" w:rsidRDefault="00F34CF1" w:rsidP="00F34CF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Forma studia</w:t>
            </w:r>
          </w:p>
        </w:tc>
        <w:tc>
          <w:tcPr>
            <w:tcW w:w="3162" w:type="pct"/>
            <w:gridSpan w:val="7"/>
          </w:tcPr>
          <w:p w14:paraId="6A05A809" w14:textId="48E735D6" w:rsidR="00F34CF1" w:rsidRPr="00C34AEC" w:rsidRDefault="00F34CF1" w:rsidP="00F34CF1">
            <w:pPr>
              <w:rPr>
                <w:rFonts w:ascii="Arial" w:hAnsi="Arial" w:cs="Arial"/>
              </w:rPr>
            </w:pPr>
            <w:r w:rsidRPr="00B3361F">
              <w:rPr>
                <w:rFonts w:ascii="Arial" w:hAnsi="Arial" w:cs="Arial"/>
              </w:rPr>
              <w:t>Prezenční</w:t>
            </w:r>
          </w:p>
        </w:tc>
      </w:tr>
      <w:tr w:rsidR="00F34CF1" w:rsidRPr="00C34AEC" w14:paraId="061FD206" w14:textId="77777777" w:rsidTr="31684C7B">
        <w:tc>
          <w:tcPr>
            <w:tcW w:w="1838" w:type="pct"/>
            <w:vAlign w:val="center"/>
          </w:tcPr>
          <w:p w14:paraId="015962C9" w14:textId="77777777" w:rsidR="00F34CF1" w:rsidRPr="00C34AEC" w:rsidRDefault="00F34CF1" w:rsidP="00F34CF1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62" w:type="pct"/>
            <w:gridSpan w:val="7"/>
          </w:tcPr>
          <w:p w14:paraId="401A4BAF" w14:textId="77777777" w:rsidR="00F34CF1" w:rsidRPr="00C34AEC" w:rsidRDefault="00F34CF1" w:rsidP="00F34CF1">
            <w:pPr>
              <w:jc w:val="right"/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Stupeň hodnocení</w:t>
            </w:r>
          </w:p>
          <w:p w14:paraId="50A1AF09" w14:textId="7B182A29" w:rsidR="00F34CF1" w:rsidRPr="00C34AEC" w:rsidRDefault="00F34CF1" w:rsidP="00F34CF1">
            <w:pPr>
              <w:jc w:val="right"/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dle stupnice ECTS</w:t>
            </w:r>
            <w:r w:rsidRPr="1894F7EF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F34CF1" w:rsidRPr="00C34AEC" w14:paraId="0D4F65A9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F34CF1" w:rsidRPr="00C34AEC" w:rsidRDefault="00F34CF1" w:rsidP="00F34CF1">
            <w:pPr>
              <w:jc w:val="center"/>
              <w:rPr>
                <w:rFonts w:ascii="Arial" w:hAnsi="Arial" w:cs="Arial"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F34CF1" w:rsidRPr="00C34AEC" w14:paraId="7944B2B3" w14:textId="77777777" w:rsidTr="00F34CF1">
        <w:tc>
          <w:tcPr>
            <w:tcW w:w="3786" w:type="pct"/>
            <w:gridSpan w:val="2"/>
          </w:tcPr>
          <w:p w14:paraId="27B3DC1C" w14:textId="77777777" w:rsidR="00F34CF1" w:rsidRPr="00C34AEC" w:rsidRDefault="00F34CF1" w:rsidP="00F34CF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12" w:type="pct"/>
            <w:vAlign w:val="center"/>
          </w:tcPr>
          <w:p w14:paraId="5A39BBE3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41C8F396" w14:textId="15518DFF" w:rsidR="00F34CF1" w:rsidRPr="00C34AEC" w:rsidRDefault="00A7130B" w:rsidP="00F34C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72A3D3EC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0D0B940D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E27B00A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60061E4C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</w:tr>
      <w:tr w:rsidR="00F34CF1" w:rsidRPr="00C34AEC" w14:paraId="6ED42A46" w14:textId="77777777" w:rsidTr="00F34CF1">
        <w:tc>
          <w:tcPr>
            <w:tcW w:w="3786" w:type="pct"/>
            <w:gridSpan w:val="2"/>
          </w:tcPr>
          <w:p w14:paraId="71583AA3" w14:textId="77777777" w:rsidR="00F34CF1" w:rsidRPr="00C34AEC" w:rsidRDefault="00F34CF1" w:rsidP="00F34CF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12" w:type="pct"/>
            <w:vAlign w:val="center"/>
          </w:tcPr>
          <w:p w14:paraId="44EAFD9C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4B94D5A5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DEEC669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3656B9AB" w14:textId="74C13744" w:rsidR="00F34CF1" w:rsidRPr="00C34AEC" w:rsidRDefault="00A7130B" w:rsidP="00F34C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vAlign w:val="center"/>
          </w:tcPr>
          <w:p w14:paraId="45FB0818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049F31CB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</w:tr>
      <w:tr w:rsidR="00F34CF1" w:rsidRPr="00C34AEC" w14:paraId="3CDB6913" w14:textId="77777777" w:rsidTr="00F34CF1">
        <w:tc>
          <w:tcPr>
            <w:tcW w:w="3786" w:type="pct"/>
            <w:gridSpan w:val="2"/>
          </w:tcPr>
          <w:p w14:paraId="7287591D" w14:textId="77777777" w:rsidR="00F34CF1" w:rsidRPr="00C34AEC" w:rsidRDefault="00F34CF1" w:rsidP="00F34CF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12" w:type="pct"/>
            <w:vAlign w:val="center"/>
          </w:tcPr>
          <w:p w14:paraId="53128261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62486C05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4101652C" w14:textId="33721E6B" w:rsidR="00F34CF1" w:rsidRPr="00C34AEC" w:rsidRDefault="00A7130B" w:rsidP="00F34C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vAlign w:val="center"/>
          </w:tcPr>
          <w:p w14:paraId="4B99056E" w14:textId="457BB995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299C43A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4DDBEF00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</w:tr>
      <w:tr w:rsidR="00F34CF1" w:rsidRPr="00C34AEC" w14:paraId="0D10A6B3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F34CF1" w:rsidRPr="00C34AEC" w14:paraId="1B5BCAE8" w14:textId="77777777" w:rsidTr="00F34CF1">
        <w:tc>
          <w:tcPr>
            <w:tcW w:w="3786" w:type="pct"/>
            <w:gridSpan w:val="2"/>
          </w:tcPr>
          <w:p w14:paraId="0C5BF4A0" w14:textId="77777777" w:rsidR="00F34CF1" w:rsidRPr="00C34AEC" w:rsidRDefault="00F34CF1" w:rsidP="00F34CF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12" w:type="pct"/>
            <w:vAlign w:val="center"/>
          </w:tcPr>
          <w:p w14:paraId="3461D779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CF2D8B6" w14:textId="34B6C6FF" w:rsidR="00F34CF1" w:rsidRPr="00C34AEC" w:rsidRDefault="00A7130B" w:rsidP="00F34C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0FB78278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1FC39945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562CB0E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34CE0A41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</w:tr>
      <w:tr w:rsidR="00F34CF1" w:rsidRPr="00C34AEC" w14:paraId="32043365" w14:textId="77777777" w:rsidTr="00F34CF1">
        <w:tc>
          <w:tcPr>
            <w:tcW w:w="3786" w:type="pct"/>
            <w:gridSpan w:val="2"/>
          </w:tcPr>
          <w:p w14:paraId="28AEE83E" w14:textId="77777777" w:rsidR="00F34CF1" w:rsidRPr="00C34AEC" w:rsidRDefault="00F34CF1" w:rsidP="00F34CF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12" w:type="pct"/>
            <w:vAlign w:val="center"/>
          </w:tcPr>
          <w:p w14:paraId="62EBF3C5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6D98A12B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2946DB82" w14:textId="1B6960E4" w:rsidR="00F34CF1" w:rsidRPr="00C34AEC" w:rsidRDefault="00A7130B" w:rsidP="00F34C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vAlign w:val="center"/>
          </w:tcPr>
          <w:p w14:paraId="5997CC1D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10FFD37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6B699379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</w:tr>
      <w:tr w:rsidR="00F34CF1" w:rsidRPr="00C34AEC" w14:paraId="39052E06" w14:textId="77777777" w:rsidTr="00F34CF1">
        <w:tc>
          <w:tcPr>
            <w:tcW w:w="3786" w:type="pct"/>
            <w:gridSpan w:val="2"/>
          </w:tcPr>
          <w:p w14:paraId="522D10B1" w14:textId="77777777" w:rsidR="00F34CF1" w:rsidRPr="00C34AEC" w:rsidRDefault="00F34CF1" w:rsidP="00F34CF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12" w:type="pct"/>
            <w:vAlign w:val="center"/>
          </w:tcPr>
          <w:p w14:paraId="3FE9F23F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1F72F646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8CE6F91" w14:textId="368B5C86" w:rsidR="00F34CF1" w:rsidRPr="00C34AEC" w:rsidRDefault="00A7130B" w:rsidP="00F34C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vAlign w:val="center"/>
          </w:tcPr>
          <w:p w14:paraId="61CDCEAD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B9E253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23DE523C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</w:tr>
      <w:tr w:rsidR="00F34CF1" w:rsidRPr="00C34AEC" w14:paraId="7A9E671E" w14:textId="77777777" w:rsidTr="31684C7B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F34CF1" w:rsidRPr="00C34AEC" w14:paraId="7CAC7C07" w14:textId="77777777" w:rsidTr="31684C7B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C01E346" w14:textId="77777777" w:rsidR="00F34CF1" w:rsidRPr="00C34AEC" w:rsidRDefault="00F34CF1" w:rsidP="00F34CF1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F34CF1" w:rsidRPr="00C34AEC" w14:paraId="4641F92D" w14:textId="77777777" w:rsidTr="00F34CF1">
        <w:tc>
          <w:tcPr>
            <w:tcW w:w="378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289E7DEC" w14:textId="77777777" w:rsidR="00F34CF1" w:rsidRPr="00C34AEC" w:rsidRDefault="00F34CF1" w:rsidP="00F34CF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2E56223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547A01" w14:textId="62FCF901" w:rsidR="00F34CF1" w:rsidRPr="00C34AEC" w:rsidRDefault="00A7130B" w:rsidP="00F34C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043CB0F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459315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537F28F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DFB9E20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</w:tr>
      <w:tr w:rsidR="00F34CF1" w:rsidRPr="00C34AEC" w14:paraId="302887D8" w14:textId="77777777" w:rsidTr="00F34CF1">
        <w:tc>
          <w:tcPr>
            <w:tcW w:w="378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00A5A7EA" w14:textId="77777777" w:rsidR="00F34CF1" w:rsidRPr="00C34AEC" w:rsidRDefault="00F34CF1" w:rsidP="00F34CF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F34CF1" w:rsidRPr="00C34AEC" w:rsidRDefault="00F34CF1" w:rsidP="00F34CF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0DF9E56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4E871BC" w14:textId="234A3AA6" w:rsidR="00F34CF1" w:rsidRPr="00C34AEC" w:rsidRDefault="00A7130B" w:rsidP="00F34C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44A5D23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38610EB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37805D2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63F29E8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</w:tr>
      <w:tr w:rsidR="00F34CF1" w:rsidRPr="00C34AEC" w14:paraId="388D45A5" w14:textId="77777777" w:rsidTr="00F34CF1">
        <w:tc>
          <w:tcPr>
            <w:tcW w:w="378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48AD4616" w14:textId="77777777" w:rsidR="00F34CF1" w:rsidRPr="00C34AEC" w:rsidRDefault="00F34CF1" w:rsidP="00F34CF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B7B4B86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A0FF5F2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630AD66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1829076" w14:textId="1DE9896F" w:rsidR="00F34CF1" w:rsidRPr="00C34AEC" w:rsidRDefault="00A7130B" w:rsidP="00F34C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BA226A1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7AD93B2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</w:tr>
      <w:tr w:rsidR="00F34CF1" w:rsidRPr="00C34AEC" w14:paraId="593243C9" w14:textId="77777777" w:rsidTr="00F34CF1">
        <w:tc>
          <w:tcPr>
            <w:tcW w:w="378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F345173" w14:textId="77777777" w:rsidR="00F34CF1" w:rsidRPr="00C34AEC" w:rsidRDefault="00F34CF1" w:rsidP="00F34CF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DE4B5B7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6204FF1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DBF0D7D" w14:textId="71B8A52E" w:rsidR="00F34CF1" w:rsidRPr="00C34AEC" w:rsidRDefault="00A7130B" w:rsidP="00F34C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B62F1B3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2F2C34E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80A4E5D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</w:tr>
      <w:tr w:rsidR="00F34CF1" w:rsidRPr="00C34AEC" w14:paraId="09C697E2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61AFE88C" w14:textId="77777777" w:rsidR="00F34CF1" w:rsidRPr="00C34AEC" w:rsidRDefault="00F34CF1" w:rsidP="00F34CF1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F34CF1" w:rsidRPr="00C34AEC" w14:paraId="3791646F" w14:textId="77777777" w:rsidTr="00F34CF1">
        <w:tc>
          <w:tcPr>
            <w:tcW w:w="3786" w:type="pct"/>
            <w:gridSpan w:val="2"/>
          </w:tcPr>
          <w:p w14:paraId="660F91E6" w14:textId="77777777" w:rsidR="00F34CF1" w:rsidRPr="00C34AEC" w:rsidRDefault="00F34CF1" w:rsidP="00F34CF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12" w:type="pct"/>
            <w:vAlign w:val="center"/>
          </w:tcPr>
          <w:p w14:paraId="19219836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296FEF7D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7194DBDC" w14:textId="53A5BC5D" w:rsidR="00F34CF1" w:rsidRPr="00C34AEC" w:rsidRDefault="00A7130B" w:rsidP="00F34C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vAlign w:val="center"/>
          </w:tcPr>
          <w:p w14:paraId="769D0D3C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54CD245A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1231BE67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</w:tr>
      <w:tr w:rsidR="00F34CF1" w:rsidRPr="00C34AEC" w14:paraId="37A51095" w14:textId="77777777" w:rsidTr="00F34CF1">
        <w:tc>
          <w:tcPr>
            <w:tcW w:w="3786" w:type="pct"/>
            <w:gridSpan w:val="2"/>
          </w:tcPr>
          <w:p w14:paraId="3595D480" w14:textId="77777777" w:rsidR="00F34CF1" w:rsidRPr="00C34AEC" w:rsidRDefault="00F34CF1" w:rsidP="00F34CF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12" w:type="pct"/>
            <w:vAlign w:val="center"/>
          </w:tcPr>
          <w:p w14:paraId="36FEB5B0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0D7AA69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7196D064" w14:textId="631EC8C4" w:rsidR="00F34CF1" w:rsidRPr="00C34AEC" w:rsidRDefault="00374C30" w:rsidP="00F34C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vAlign w:val="center"/>
          </w:tcPr>
          <w:p w14:paraId="34FF1C98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D072C0D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48A21919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</w:tr>
      <w:tr w:rsidR="00F34CF1" w:rsidRPr="00C34AEC" w14:paraId="468736EA" w14:textId="77777777" w:rsidTr="00F34CF1">
        <w:tc>
          <w:tcPr>
            <w:tcW w:w="3786" w:type="pct"/>
            <w:gridSpan w:val="2"/>
          </w:tcPr>
          <w:p w14:paraId="6BAA883E" w14:textId="77777777" w:rsidR="00F34CF1" w:rsidRPr="00C34AEC" w:rsidRDefault="00F34CF1" w:rsidP="00F34CF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12" w:type="pct"/>
            <w:vAlign w:val="center"/>
          </w:tcPr>
          <w:p w14:paraId="6BD18F9B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238601FE" w14:textId="42201051" w:rsidR="00F34CF1" w:rsidRPr="00C34AEC" w:rsidRDefault="00374C30" w:rsidP="00F34C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0F3CABC7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5B08B5D1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6DEB4AB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0AD9C6F4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</w:tr>
      <w:tr w:rsidR="00F34CF1" w:rsidRPr="00C34AEC" w14:paraId="2741C3E7" w14:textId="77777777" w:rsidTr="31684C7B">
        <w:tc>
          <w:tcPr>
            <w:tcW w:w="5000" w:type="pct"/>
            <w:gridSpan w:val="8"/>
          </w:tcPr>
          <w:p w14:paraId="4B1F511A" w14:textId="77777777" w:rsidR="00F34CF1" w:rsidRPr="00C34AEC" w:rsidRDefault="00F34CF1" w:rsidP="00F34CF1">
            <w:pPr>
              <w:rPr>
                <w:rFonts w:ascii="Arial" w:hAnsi="Arial" w:cs="Arial"/>
                <w:b/>
              </w:rPr>
            </w:pPr>
          </w:p>
          <w:p w14:paraId="091D1477" w14:textId="7A5D62DF" w:rsidR="00F34CF1" w:rsidRDefault="00F34CF1" w:rsidP="00F34CF1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Odůvodnění hodnocení práce:</w:t>
            </w:r>
          </w:p>
          <w:p w14:paraId="6BA71073" w14:textId="26672C0A" w:rsidR="00F34CF1" w:rsidRDefault="00F34CF1" w:rsidP="00F34C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Studentka vzhledem ke svému sportovnímu založení si vybrala téma závěrečné práce týkající se tělesné zdatnosti a pohybové aktivity studentek a studentů shodného studijního programu. Vzhledem k tomu, že je potřeba zvýšit úroveň pohybových aktivit na všech stupních vzdělávání, je vhodné zjišťovat pohybové návyky i u budoucích vzdělavatelů, v tomto případě u studentů učitelství</w:t>
            </w:r>
            <w:r w:rsidR="00105BAA">
              <w:rPr>
                <w:rFonts w:ascii="Arial" w:hAnsi="Arial" w:cs="Arial"/>
              </w:rPr>
              <w:t xml:space="preserve"> pro MŠ</w:t>
            </w:r>
            <w:bookmarkStart w:id="0" w:name="_GoBack"/>
            <w:bookmarkEnd w:id="0"/>
            <w:r>
              <w:rPr>
                <w:rFonts w:ascii="Arial" w:hAnsi="Arial" w:cs="Arial"/>
              </w:rPr>
              <w:t xml:space="preserve">.  </w:t>
            </w:r>
          </w:p>
          <w:p w14:paraId="32F3F021" w14:textId="1B92D992" w:rsidR="00F34CF1" w:rsidRDefault="00F34CF1" w:rsidP="00F34C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je standardně rozdělena na teoretickou a praktickou část. </w:t>
            </w:r>
          </w:p>
          <w:p w14:paraId="6BB168C3" w14:textId="3E73554C" w:rsidR="00F34CF1" w:rsidRDefault="00F34CF1" w:rsidP="00F34C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 teoretické části se autorka snaží udělat co nejpestřejší přehled pojmů vztažených k danému tématu, což se možná trochu odráží v hloubce prezentovaných informací. Bohužel, se v této části práce objevuje relativně dost drobných chyb v citacích (např. </w:t>
            </w:r>
            <w:proofErr w:type="spellStart"/>
            <w:r>
              <w:rPr>
                <w:rFonts w:ascii="Arial" w:hAnsi="Arial" w:cs="Arial"/>
              </w:rPr>
              <w:lastRenderedPageBreak/>
              <w:t>Kalvach</w:t>
            </w:r>
            <w:proofErr w:type="spellEnd"/>
            <w:r>
              <w:rPr>
                <w:rFonts w:ascii="Arial" w:hAnsi="Arial" w:cs="Arial"/>
              </w:rPr>
              <w:t xml:space="preserve">, et al., 2004), v některých větách chybí interpunkce. Taktéž některé věty by bylo vhodné přeformulovat tak, aby dávaly smysl dle myšlenky autorky. Tato drobná pochybení narušují četbu práce. </w:t>
            </w:r>
          </w:p>
          <w:p w14:paraId="65F9C3DC" w14:textId="1A22181F" w:rsidR="00F34CF1" w:rsidRDefault="00F34CF1" w:rsidP="00F34C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 praktické části, která má kvantitativní charakter, si studentka zvolila cíle</w:t>
            </w:r>
            <w:r w:rsidR="00374C30">
              <w:rPr>
                <w:rFonts w:ascii="Arial" w:hAnsi="Arial" w:cs="Arial"/>
              </w:rPr>
              <w:t xml:space="preserve"> a výzkumné otázky, na které chtěla odpovědět pomocí dat získaných dotazníkem IPAQ (krátká verze) a </w:t>
            </w:r>
            <w:proofErr w:type="spellStart"/>
            <w:r w:rsidR="00374C30">
              <w:rPr>
                <w:rFonts w:ascii="Arial" w:hAnsi="Arial" w:cs="Arial"/>
              </w:rPr>
              <w:t>Ruffierovou</w:t>
            </w:r>
            <w:proofErr w:type="spellEnd"/>
            <w:r w:rsidR="00374C30">
              <w:rPr>
                <w:rFonts w:ascii="Arial" w:hAnsi="Arial" w:cs="Arial"/>
              </w:rPr>
              <w:t xml:space="preserve"> zkouškou. Oceňuji to, že si studentka zvolila kombinaci více metod sběru dat a také to, že se nebála vstoupit do terénu a sbírala data pomocí příslušného testu tělesné zdatnosti. Výsledky jsou prezentovány především formou grafů, které autorka vhodně komentuje. V prezentovaných grafem by si studentka měla dát pozor na uváděné údaje (např. graf 7 kombinuje množství minut za týden a množství minut za den). V získaných datech lze vidět určitě větší potenciál pro vyhodnocení, než jen za pomoci deskriptivní statistiky. Studentka si však na pokročilé statistické metody netroufla a tak se snažila najít vztah mezi pohybovou aktivitou a tělesnou zdatností za pomocí tabulek 3, 4, 5, 6, 7, 8, které by se možná daly nazvat jako kontingenční. </w:t>
            </w:r>
          </w:p>
          <w:p w14:paraId="2BD38F9A" w14:textId="4DDC5C90" w:rsidR="00F34CF1" w:rsidRDefault="00F34CF1" w:rsidP="00F34CF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byla zkontrolována systémem </w:t>
            </w:r>
            <w:r w:rsidRPr="00A07B9D">
              <w:rPr>
                <w:rFonts w:ascii="Arial" w:hAnsi="Arial" w:cs="Arial"/>
              </w:rPr>
              <w:t>Theses.cz</w:t>
            </w:r>
            <w:r>
              <w:rPr>
                <w:rFonts w:ascii="Arial" w:hAnsi="Arial" w:cs="Arial"/>
              </w:rPr>
              <w:t xml:space="preserve"> pro zhodnocení původnosti a vedou</w:t>
            </w:r>
            <w:r w:rsidR="00374C30">
              <w:rPr>
                <w:rFonts w:ascii="Arial" w:hAnsi="Arial" w:cs="Arial"/>
              </w:rPr>
              <w:t xml:space="preserve">cím práce s výsledkem: práce </w:t>
            </w:r>
            <w:r w:rsidRPr="00374C30">
              <w:rPr>
                <w:rFonts w:ascii="Arial" w:hAnsi="Arial" w:cs="Arial"/>
                <w:b/>
              </w:rPr>
              <w:t>není</w:t>
            </w:r>
            <w:r>
              <w:rPr>
                <w:rFonts w:ascii="Arial" w:hAnsi="Arial" w:cs="Arial"/>
              </w:rPr>
              <w:t xml:space="preserve"> plagiát.</w:t>
            </w:r>
          </w:p>
          <w:p w14:paraId="7739B8C1" w14:textId="25AB9280" w:rsidR="00F34CF1" w:rsidRPr="00C34AEC" w:rsidRDefault="00374C30" w:rsidP="00374C3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Bakalářskou práci </w:t>
            </w:r>
            <w:r w:rsidRPr="00374C30">
              <w:rPr>
                <w:rFonts w:ascii="Arial" w:hAnsi="Arial" w:cs="Arial"/>
                <w:b/>
              </w:rPr>
              <w:t>doporučuji</w:t>
            </w:r>
            <w:r w:rsidR="00F34CF1">
              <w:rPr>
                <w:rFonts w:ascii="Arial" w:hAnsi="Arial" w:cs="Arial"/>
              </w:rPr>
              <w:t xml:space="preserve"> k obhajobě. </w:t>
            </w:r>
          </w:p>
        </w:tc>
      </w:tr>
      <w:tr w:rsidR="00F34CF1" w:rsidRPr="00C34AEC" w14:paraId="45D5654E" w14:textId="77777777" w:rsidTr="31684C7B">
        <w:tc>
          <w:tcPr>
            <w:tcW w:w="5000" w:type="pct"/>
            <w:gridSpan w:val="8"/>
          </w:tcPr>
          <w:p w14:paraId="4DED9C15" w14:textId="4C4E4D40" w:rsidR="00F34CF1" w:rsidRPr="00C34AEC" w:rsidRDefault="00F34CF1" w:rsidP="00F34CF1">
            <w:pPr>
              <w:rPr>
                <w:rFonts w:ascii="Arial" w:hAnsi="Arial" w:cs="Arial"/>
                <w:b/>
                <w:bCs/>
              </w:rPr>
            </w:pPr>
            <w:r w:rsidRPr="31684C7B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31684C7B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31684C7B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53D1967A" w:rsidR="00F34CF1" w:rsidRPr="005F7016" w:rsidRDefault="00F34CF1" w:rsidP="00F34CF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1.</w:t>
            </w:r>
            <w:r w:rsidR="00A7130B">
              <w:rPr>
                <w:rFonts w:ascii="Arial" w:hAnsi="Arial" w:cs="Arial"/>
              </w:rPr>
              <w:t xml:space="preserve"> V teoretické části uvádíte, </w:t>
            </w:r>
            <w:r w:rsidR="00A7130B" w:rsidRPr="00A7130B">
              <w:rPr>
                <w:rFonts w:asciiTheme="majorHAnsi" w:hAnsiTheme="majorHAnsi" w:cs="Arial"/>
              </w:rPr>
              <w:t>že</w:t>
            </w:r>
            <w:r w:rsidR="00A7130B">
              <w:rPr>
                <w:rFonts w:asciiTheme="majorHAnsi" w:hAnsiTheme="majorHAnsi" w:cs="Arial"/>
              </w:rPr>
              <w:t>:</w:t>
            </w:r>
            <w:r w:rsidR="00A7130B" w:rsidRPr="00A7130B">
              <w:rPr>
                <w:rFonts w:asciiTheme="majorHAnsi" w:hAnsiTheme="majorHAnsi" w:cs="Arial"/>
              </w:rPr>
              <w:t xml:space="preserve"> </w:t>
            </w:r>
            <w:r w:rsidR="00A7130B" w:rsidRPr="00A7130B">
              <w:rPr>
                <w:rFonts w:ascii="Arial" w:hAnsi="Arial" w:cs="Arial"/>
                <w:i/>
              </w:rPr>
              <w:t>„</w:t>
            </w:r>
            <w:r w:rsidR="00A7130B" w:rsidRPr="00A7130B">
              <w:rPr>
                <w:rFonts w:ascii="Arial" w:hAnsi="Arial" w:cs="Arial"/>
                <w:i/>
              </w:rPr>
              <w:t>S narůstajícím věkem se naše fyzická aktivita postupně snižuje, a to d</w:t>
            </w:r>
            <w:r w:rsidR="00A7130B" w:rsidRPr="00A7130B">
              <w:rPr>
                <w:rFonts w:ascii="Arial" w:hAnsi="Arial" w:cs="Arial"/>
                <w:i/>
              </w:rPr>
              <w:t>íky ztrátě svalové hmoty a síly“</w:t>
            </w:r>
            <w:r w:rsidR="00A7130B">
              <w:rPr>
                <w:rFonts w:ascii="Arial" w:hAnsi="Arial" w:cs="Arial"/>
                <w:i/>
              </w:rPr>
              <w:t xml:space="preserve">. </w:t>
            </w:r>
            <w:r w:rsidR="005F7016">
              <w:rPr>
                <w:rFonts w:ascii="Arial" w:hAnsi="Arial" w:cs="Arial"/>
              </w:rPr>
              <w:t>– není to spíše naopak? Nebo si myslíte, že je propojeno oběma směry?</w:t>
            </w:r>
          </w:p>
          <w:p w14:paraId="6934F541" w14:textId="77777777" w:rsidR="00F34CF1" w:rsidRDefault="00F34CF1" w:rsidP="00F34CF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2.</w:t>
            </w:r>
            <w:r w:rsidR="00A7130B">
              <w:rPr>
                <w:rFonts w:ascii="Arial" w:hAnsi="Arial" w:cs="Arial"/>
              </w:rPr>
              <w:t xml:space="preserve"> Jaké vidíte nevýhody dotazníku IPAQ? </w:t>
            </w:r>
          </w:p>
          <w:p w14:paraId="47886996" w14:textId="73B215FA" w:rsidR="00A7130B" w:rsidRPr="00C34AEC" w:rsidRDefault="00A7130B" w:rsidP="00F34C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3. </w:t>
            </w:r>
            <w:r w:rsidR="005F7016">
              <w:rPr>
                <w:rFonts w:ascii="Arial" w:hAnsi="Arial" w:cs="Arial"/>
              </w:rPr>
              <w:t>Jakými dalšími způsoby lze zjišťovat množství pohybové aktivity?</w:t>
            </w:r>
          </w:p>
        </w:tc>
      </w:tr>
      <w:tr w:rsidR="00F34CF1" w:rsidRPr="00C34AEC" w14:paraId="3D60B71B" w14:textId="77777777" w:rsidTr="00F34CF1">
        <w:tc>
          <w:tcPr>
            <w:tcW w:w="3786" w:type="pct"/>
            <w:gridSpan w:val="2"/>
          </w:tcPr>
          <w:p w14:paraId="66D4B4B9" w14:textId="77777777" w:rsidR="00F34CF1" w:rsidRPr="00C34AEC" w:rsidRDefault="00F34CF1" w:rsidP="00F34CF1">
            <w:pPr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Celkové hodnocení</w:t>
            </w:r>
            <w:r w:rsidRPr="1894F7EF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12" w:type="pct"/>
            <w:vAlign w:val="center"/>
          </w:tcPr>
          <w:p w14:paraId="5023141B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1F3B1409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562C75D1" w14:textId="2F090323" w:rsidR="00F34CF1" w:rsidRPr="00A7130B" w:rsidRDefault="00374C30" w:rsidP="00F34CF1">
            <w:pPr>
              <w:jc w:val="center"/>
              <w:rPr>
                <w:rFonts w:ascii="Arial" w:hAnsi="Arial" w:cs="Arial"/>
                <w:b/>
              </w:rPr>
            </w:pPr>
            <w:r w:rsidRPr="00A7130B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204" w:type="pct"/>
            <w:vAlign w:val="center"/>
          </w:tcPr>
          <w:p w14:paraId="664355AD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A965116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7DF4E37C" w14:textId="77777777" w:rsidR="00F34CF1" w:rsidRPr="00C34AEC" w:rsidRDefault="00F34CF1" w:rsidP="00F34CF1">
            <w:pPr>
              <w:jc w:val="center"/>
              <w:rPr>
                <w:rFonts w:ascii="Arial" w:hAnsi="Arial" w:cs="Arial"/>
              </w:rPr>
            </w:pPr>
          </w:p>
        </w:tc>
      </w:tr>
      <w:tr w:rsidR="00F34CF1" w:rsidRPr="00C34AEC" w14:paraId="691C39AB" w14:textId="77777777" w:rsidTr="00F34CF1">
        <w:tc>
          <w:tcPr>
            <w:tcW w:w="3786" w:type="pct"/>
            <w:gridSpan w:val="2"/>
            <w:vAlign w:val="center"/>
          </w:tcPr>
          <w:p w14:paraId="6FD1CBF4" w14:textId="58D70E26" w:rsidR="00F34CF1" w:rsidRPr="00C34AEC" w:rsidRDefault="00F34CF1" w:rsidP="00F34CF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Datum: </w:t>
            </w:r>
            <w:r w:rsidR="00A7130B">
              <w:rPr>
                <w:rFonts w:ascii="Arial" w:hAnsi="Arial" w:cs="Arial"/>
              </w:rPr>
              <w:t>13. 5. 2025</w:t>
            </w:r>
          </w:p>
        </w:tc>
        <w:tc>
          <w:tcPr>
            <w:tcW w:w="1214" w:type="pct"/>
            <w:gridSpan w:val="6"/>
            <w:vAlign w:val="center"/>
          </w:tcPr>
          <w:p w14:paraId="03ED1799" w14:textId="77777777" w:rsidR="00F34CF1" w:rsidRPr="00C34AEC" w:rsidRDefault="00F34CF1" w:rsidP="00F34CF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B94260" w:rsidRPr="00ED24B9" w:rsidRDefault="00B94260">
      <w:pPr>
        <w:rPr>
          <w:rFonts w:ascii="Arial" w:hAnsi="Arial" w:cs="Arial"/>
          <w:b/>
        </w:rPr>
      </w:pPr>
    </w:p>
    <w:sectPr w:rsidR="00B94260" w:rsidRPr="00ED24B9" w:rsidSect="004174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7D9A35" w14:textId="77777777" w:rsidR="000109B7" w:rsidRDefault="000109B7" w:rsidP="001471ED">
      <w:r>
        <w:separator/>
      </w:r>
    </w:p>
  </w:endnote>
  <w:endnote w:type="continuationSeparator" w:id="0">
    <w:p w14:paraId="6CE7A9B0" w14:textId="77777777" w:rsidR="000109B7" w:rsidRDefault="000109B7" w:rsidP="00147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AB542D" w14:textId="77777777" w:rsidR="000109B7" w:rsidRDefault="000109B7" w:rsidP="001471ED">
      <w:r>
        <w:separator/>
      </w:r>
    </w:p>
  </w:footnote>
  <w:footnote w:type="continuationSeparator" w:id="0">
    <w:p w14:paraId="6A44C167" w14:textId="77777777" w:rsidR="000109B7" w:rsidRDefault="000109B7" w:rsidP="001471ED">
      <w:r>
        <w:continuationSeparator/>
      </w:r>
    </w:p>
  </w:footnote>
  <w:footnote w:id="1">
    <w:p w14:paraId="7B1B82B4" w14:textId="0D33B48E" w:rsidR="00F34CF1" w:rsidRDefault="00F34CF1" w:rsidP="1894F7EF">
      <w:pPr>
        <w:pStyle w:val="Textpoznpodarou"/>
      </w:pPr>
      <w:r w:rsidRPr="1894F7EF">
        <w:rPr>
          <w:rStyle w:val="Znakapoznpodarou"/>
        </w:rPr>
        <w:footnoteRef/>
      </w:r>
      <w:r>
        <w:t xml:space="preserve"> </w:t>
      </w:r>
      <w:r w:rsidRPr="1894F7EF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1894F7EF">
        <w:rPr>
          <w:color w:val="000000" w:themeColor="text1"/>
        </w:rPr>
        <w:t xml:space="preserve"> </w:t>
      </w:r>
      <w:r w:rsidRPr="1894F7EF">
        <w:t xml:space="preserve"> </w:t>
      </w:r>
    </w:p>
  </w:footnote>
  <w:footnote w:id="2">
    <w:p w14:paraId="450604BC" w14:textId="1B7936FD" w:rsidR="00F34CF1" w:rsidRDefault="00F34CF1" w:rsidP="31684C7B">
      <w:pPr>
        <w:pStyle w:val="Textpoznpodarou"/>
      </w:pPr>
      <w:r w:rsidRPr="31684C7B">
        <w:rPr>
          <w:rStyle w:val="Znakapoznpodarou"/>
        </w:rPr>
        <w:footnoteRef/>
      </w:r>
      <w:r>
        <w:t xml:space="preserve"> </w:t>
      </w:r>
      <w:r w:rsidRPr="31684C7B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31684C7B">
        <w:rPr>
          <w:color w:val="000000" w:themeColor="text1"/>
        </w:rPr>
        <w:t xml:space="preserve"> </w:t>
      </w:r>
      <w:r w:rsidRPr="31684C7B">
        <w:t xml:space="preserve"> </w:t>
      </w:r>
    </w:p>
  </w:footnote>
  <w:footnote w:id="3">
    <w:p w14:paraId="3740B3BB" w14:textId="77777777" w:rsidR="00F34CF1" w:rsidRDefault="00F34CF1" w:rsidP="001471ED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213E3"/>
    <w:multiLevelType w:val="hybridMultilevel"/>
    <w:tmpl w:val="C4D47E4E"/>
    <w:lvl w:ilvl="0" w:tplc="DA5449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1ED"/>
    <w:rsid w:val="000109B7"/>
    <w:rsid w:val="0002465C"/>
    <w:rsid w:val="00041F7C"/>
    <w:rsid w:val="000E102F"/>
    <w:rsid w:val="00102BCF"/>
    <w:rsid w:val="00105BAA"/>
    <w:rsid w:val="001471ED"/>
    <w:rsid w:val="001D33EA"/>
    <w:rsid w:val="002A3755"/>
    <w:rsid w:val="002C2527"/>
    <w:rsid w:val="002E40F3"/>
    <w:rsid w:val="00374C30"/>
    <w:rsid w:val="00385E1B"/>
    <w:rsid w:val="00417493"/>
    <w:rsid w:val="004A0F0E"/>
    <w:rsid w:val="00501834"/>
    <w:rsid w:val="0053742C"/>
    <w:rsid w:val="00544F6A"/>
    <w:rsid w:val="005500E7"/>
    <w:rsid w:val="005957FF"/>
    <w:rsid w:val="005A5D39"/>
    <w:rsid w:val="005F7016"/>
    <w:rsid w:val="006359A1"/>
    <w:rsid w:val="00646662"/>
    <w:rsid w:val="006D3086"/>
    <w:rsid w:val="0083020E"/>
    <w:rsid w:val="008D4BFE"/>
    <w:rsid w:val="008D553A"/>
    <w:rsid w:val="008D70D2"/>
    <w:rsid w:val="00974F9A"/>
    <w:rsid w:val="009B69DC"/>
    <w:rsid w:val="009E2E7F"/>
    <w:rsid w:val="00A7130B"/>
    <w:rsid w:val="00A727B8"/>
    <w:rsid w:val="00AA58C0"/>
    <w:rsid w:val="00AB7C0C"/>
    <w:rsid w:val="00AC036E"/>
    <w:rsid w:val="00AD7477"/>
    <w:rsid w:val="00B21FD8"/>
    <w:rsid w:val="00B5120B"/>
    <w:rsid w:val="00B94260"/>
    <w:rsid w:val="00BC0C6C"/>
    <w:rsid w:val="00BE1AD7"/>
    <w:rsid w:val="00C34AEC"/>
    <w:rsid w:val="00C92A44"/>
    <w:rsid w:val="00CA2944"/>
    <w:rsid w:val="00CB6D7C"/>
    <w:rsid w:val="00D54AA4"/>
    <w:rsid w:val="00ED24B9"/>
    <w:rsid w:val="00F34CF1"/>
    <w:rsid w:val="1894F7EF"/>
    <w:rsid w:val="3168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0C173"/>
  <w15:docId w15:val="{9C07E235-A34A-48E7-99C8-504A6A6F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471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1471E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471E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1471ED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A5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16FC67-CA6E-4647-B348-E0753D223A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68D8A3-A85C-4A86-9FBE-6C1C9DFC047E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3.xml><?xml version="1.0" encoding="utf-8"?>
<ds:datastoreItem xmlns:ds="http://schemas.openxmlformats.org/officeDocument/2006/customXml" ds:itemID="{746663C7-6954-4DE7-B5C5-B135BFBDE5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Uzivatel</cp:lastModifiedBy>
  <cp:revision>3</cp:revision>
  <dcterms:created xsi:type="dcterms:W3CDTF">2025-05-13T12:31:00Z</dcterms:created>
  <dcterms:modified xsi:type="dcterms:W3CDTF">2025-05-13T12:31:00Z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