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823492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C736C">
        <w:rPr>
          <w:rFonts w:asciiTheme="minorHAnsi" w:hAnsiTheme="minorHAnsi" w:cstheme="minorHAnsi"/>
          <w:sz w:val="22"/>
          <w:szCs w:val="22"/>
        </w:rPr>
        <w:t>Lucie KNOTKOVÁ</w:t>
      </w:r>
    </w:p>
    <w:p w14:paraId="7BEB1D07" w14:textId="3B3CE34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C736C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5C5954D" w14:textId="3F2E4B63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03375">
        <w:rPr>
          <w:rFonts w:cstheme="minorHAnsi"/>
        </w:rPr>
        <w:t>Vytvoření podnikatelského záměru vlastní módní značky</w:t>
      </w:r>
    </w:p>
    <w:p w14:paraId="07FD52EA" w14:textId="4C2BBAA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0337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D6C060" w:rsidR="000E094A" w:rsidRDefault="004100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E37B054" w:rsidR="000E094A" w:rsidRPr="000E094A" w:rsidRDefault="00C73F1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bakalářské práce je vytvořit podnikatelský plán pro nově vznikající módní značku zaměřenou na prodej a výrobu ručně háčkovaných plavek</w:t>
            </w:r>
            <w:r w:rsidR="0041001F">
              <w:t xml:space="preserve">. Autorka však neuvádí použité </w:t>
            </w:r>
            <w:r w:rsidR="00753119">
              <w:t xml:space="preserve">metody pro zpracování bakalářské práce. Přesto bylo cíle práce dosaženo.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12AF4B" w:rsidR="000E094A" w:rsidRDefault="007449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BA16EBE" w:rsidR="000E094A" w:rsidRPr="000E094A" w:rsidRDefault="007449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literární rešerše řešitelka zvolila vhodné domácí a zahraniční zdroje. Způsob citování zdrojů odpovídá požadavkům na tento typ kvalifikační práce.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7FBFB69" w:rsidR="000E094A" w:rsidRDefault="004852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C3FF867" w:rsidR="000E094A" w:rsidRDefault="004852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analýzy byly využity poznatky z teoretické části bakalářské práce. Byl </w:t>
            </w:r>
            <w:r w:rsidR="00EF2A28">
              <w:rPr>
                <w:rFonts w:cstheme="minorHAnsi"/>
              </w:rPr>
              <w:t>zpracován výro</w:t>
            </w:r>
            <w:r w:rsidR="00643E79">
              <w:rPr>
                <w:rFonts w:cstheme="minorHAnsi"/>
              </w:rPr>
              <w:t>b</w:t>
            </w:r>
            <w:r w:rsidR="00EF2A28">
              <w:rPr>
                <w:rFonts w:cstheme="minorHAnsi"/>
              </w:rPr>
              <w:t xml:space="preserve">ní plán, strategický plán, </w:t>
            </w:r>
            <w:r w:rsidR="00B72E79">
              <w:rPr>
                <w:rFonts w:cstheme="minorHAnsi"/>
              </w:rPr>
              <w:t>marketingový plán a analýza současného stavu módního trhu</w:t>
            </w:r>
            <w:r w:rsidR="003D0CAD">
              <w:rPr>
                <w:rFonts w:cstheme="minorHAnsi"/>
              </w:rPr>
              <w:t xml:space="preserve"> a finanční plán. Ve SWOT analýze je nesprávně uveden i vnitřní faktor. </w:t>
            </w:r>
            <w:r w:rsidR="00786A16">
              <w:rPr>
                <w:rFonts w:cstheme="minorHAnsi"/>
              </w:rPr>
              <w:t>An</w:t>
            </w:r>
            <w:r w:rsidR="007F3705">
              <w:rPr>
                <w:rFonts w:cstheme="minorHAnsi"/>
              </w:rPr>
              <w:t>alý</w:t>
            </w:r>
            <w:r w:rsidR="00786A16">
              <w:rPr>
                <w:rFonts w:cstheme="minorHAnsi"/>
              </w:rPr>
              <w:t xml:space="preserve">za je </w:t>
            </w:r>
            <w:r w:rsidR="007F3705">
              <w:rPr>
                <w:rFonts w:cstheme="minorHAnsi"/>
              </w:rPr>
              <w:t xml:space="preserve">v některých </w:t>
            </w:r>
            <w:r w:rsidR="00267669">
              <w:rPr>
                <w:rFonts w:cstheme="minorHAnsi"/>
              </w:rPr>
              <w:t xml:space="preserve">částech </w:t>
            </w:r>
            <w:r w:rsidR="00786A16">
              <w:rPr>
                <w:rFonts w:cstheme="minorHAnsi"/>
              </w:rPr>
              <w:t xml:space="preserve">příliš optimistická, jako například, že prodejní cena plavek </w:t>
            </w:r>
            <w:r w:rsidR="00BF57C3">
              <w:rPr>
                <w:rFonts w:cstheme="minorHAnsi"/>
              </w:rPr>
              <w:t xml:space="preserve">neznámé firmy </w:t>
            </w:r>
            <w:r w:rsidR="00846915">
              <w:rPr>
                <w:rFonts w:cstheme="minorHAnsi"/>
              </w:rPr>
              <w:t>K</w:t>
            </w:r>
            <w:r w:rsidR="00C85800">
              <w:rPr>
                <w:rFonts w:cstheme="minorHAnsi"/>
              </w:rPr>
              <w:t> bude srovnatelná se zavedenými značkami (s. 65).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F814BA" w:rsidR="000E094A" w:rsidRDefault="00CE01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6979E7F" w:rsidR="000E094A" w:rsidRPr="000E094A" w:rsidRDefault="00CE01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není </w:t>
            </w:r>
            <w:r w:rsidR="002F63D8">
              <w:rPr>
                <w:rFonts w:cstheme="minorHAnsi"/>
              </w:rPr>
              <w:t xml:space="preserve">zpracována jako samostatná část bakalářské práce. Část návrhů je uvedena v analýze, </w:t>
            </w:r>
            <w:r w:rsidR="00B40247">
              <w:rPr>
                <w:rFonts w:cstheme="minorHAnsi"/>
              </w:rPr>
              <w:t>což zhoršuje orientaci v práci.</w:t>
            </w:r>
            <w:r w:rsidR="00591CB3">
              <w:rPr>
                <w:rFonts w:cstheme="minorHAnsi"/>
              </w:rPr>
              <w:t xml:space="preserve"> Mám určité pochybnosti, že z levné příze (s. 49), se dají vyrobit luxusní plavky. </w:t>
            </w:r>
            <w:r w:rsidR="00F470EA">
              <w:rPr>
                <w:rFonts w:cstheme="minorHAnsi"/>
              </w:rPr>
              <w:t>Pokud příze B není urče</w:t>
            </w:r>
            <w:r w:rsidR="00FE5636">
              <w:rPr>
                <w:rFonts w:cstheme="minorHAnsi"/>
              </w:rPr>
              <w:t xml:space="preserve">ná přímo pro plavky, tak je nebezpečí, že plavky nebudou držet původní velikost </w:t>
            </w:r>
            <w:r w:rsidR="002A3AB7">
              <w:rPr>
                <w:rFonts w:cstheme="minorHAnsi"/>
              </w:rPr>
              <w:t xml:space="preserve">ani původní střih. </w:t>
            </w:r>
            <w:r w:rsidR="007F2442">
              <w:rPr>
                <w:rFonts w:cstheme="minorHAnsi"/>
              </w:rPr>
              <w:t>U hodinové mzdy nejsou uvedeny odvody</w:t>
            </w:r>
            <w:r w:rsidR="00D94CB5">
              <w:rPr>
                <w:rFonts w:cstheme="minorHAnsi"/>
              </w:rPr>
              <w:t>, hodinová sazba pro kvalifikovanou pracovnici (aby byl kv</w:t>
            </w:r>
            <w:r w:rsidR="002F64D4">
              <w:rPr>
                <w:rFonts w:cstheme="minorHAnsi"/>
              </w:rPr>
              <w:t>a</w:t>
            </w:r>
            <w:r w:rsidR="00D94CB5">
              <w:rPr>
                <w:rFonts w:cstheme="minorHAnsi"/>
              </w:rPr>
              <w:t>l</w:t>
            </w:r>
            <w:r w:rsidR="002F64D4">
              <w:rPr>
                <w:rFonts w:cstheme="minorHAnsi"/>
              </w:rPr>
              <w:t>it</w:t>
            </w:r>
            <w:r w:rsidR="00D94CB5">
              <w:rPr>
                <w:rFonts w:cstheme="minorHAnsi"/>
              </w:rPr>
              <w:t xml:space="preserve">ní produkt) je nastavena nízko. </w:t>
            </w:r>
          </w:p>
          <w:p w14:paraId="690D30CF" w14:textId="71FBD3B2" w:rsidR="000E094A" w:rsidRDefault="00BB10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Doporuče</w:t>
            </w:r>
            <w:r w:rsidR="003D1646">
              <w:rPr>
                <w:rFonts w:cstheme="minorHAnsi"/>
              </w:rPr>
              <w:t>ní jsou podrobena rizikové analýze.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F2169F" w:rsidR="000E094A" w:rsidRDefault="003D16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3173807" w14:textId="3DCBFE97" w:rsidR="00D80FDD" w:rsidRDefault="00D80FDD" w:rsidP="00D80FD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</w:t>
            </w:r>
            <w:r w:rsidR="00884D53">
              <w:rPr>
                <w:rFonts w:cstheme="minorHAnsi"/>
              </w:rPr>
              <w:t>nemá standardní strukturu</w:t>
            </w:r>
            <w:r w:rsidR="00476553">
              <w:rPr>
                <w:rFonts w:cstheme="minorHAnsi"/>
              </w:rPr>
              <w:t xml:space="preserve">, není oddělena analytická a návrhová část. </w:t>
            </w:r>
            <w:r w:rsidR="00D848C6">
              <w:rPr>
                <w:rFonts w:cstheme="minorHAnsi"/>
              </w:rPr>
              <w:t xml:space="preserve">Na s. 74+75 je </w:t>
            </w:r>
            <w:r w:rsidR="00FA0969">
              <w:rPr>
                <w:rFonts w:cstheme="minorHAnsi"/>
              </w:rPr>
              <w:t>nesprávně</w:t>
            </w:r>
            <w:r w:rsidR="00D848C6">
              <w:rPr>
                <w:rFonts w:cstheme="minorHAnsi"/>
              </w:rPr>
              <w:t xml:space="preserve"> uvedena jednotka pro hodinu. </w:t>
            </w:r>
            <w:r w:rsidR="00083B57">
              <w:rPr>
                <w:rFonts w:cstheme="minorHAnsi"/>
              </w:rPr>
              <w:t>Ta</w:t>
            </w:r>
            <w:r w:rsidR="00D848C6">
              <w:rPr>
                <w:rFonts w:cstheme="minorHAnsi"/>
              </w:rPr>
              <w:t xml:space="preserve">b. </w:t>
            </w:r>
            <w:r w:rsidR="00083B57">
              <w:rPr>
                <w:rFonts w:cstheme="minorHAnsi"/>
              </w:rPr>
              <w:t xml:space="preserve">7 měla mít v záhlaví </w:t>
            </w:r>
            <w:r w:rsidR="000F037F">
              <w:rPr>
                <w:rFonts w:cstheme="minorHAnsi"/>
              </w:rPr>
              <w:t>„Jednotka“ a „Počet“</w:t>
            </w:r>
            <w:r>
              <w:rPr>
                <w:rFonts w:cstheme="minorHAnsi"/>
              </w:rPr>
              <w:t>. Jsou dodrženy předepsané normy citování zdrojů. Práce má odpovídající jazykovou a grafickou úroveň</w:t>
            </w:r>
            <w:r w:rsidR="00C560D7">
              <w:rPr>
                <w:rFonts w:cstheme="minorHAnsi"/>
              </w:rPr>
              <w:t>, ale vyskytují se v ní bezobsažná slova</w:t>
            </w:r>
            <w:r w:rsidR="00FA0969">
              <w:rPr>
                <w:rFonts w:cstheme="minorHAnsi"/>
              </w:rPr>
              <w:t xml:space="preserve"> (nicméně) občas jednohláskové předložky na konci řádku.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D4B24E5" w:rsidR="009C7318" w:rsidRDefault="00FA0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47D8674" w:rsidR="00F92C79" w:rsidRPr="000E094A" w:rsidRDefault="000904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Studenta si vybrala neobvyklé a náročné téma. </w:t>
            </w:r>
            <w:r w:rsidR="006A0E85">
              <w:rPr>
                <w:rFonts w:cstheme="minorHAnsi"/>
              </w:rPr>
              <w:t>Vytvoření</w:t>
            </w:r>
            <w:r w:rsidR="00715657">
              <w:rPr>
                <w:rFonts w:cstheme="minorHAnsi"/>
              </w:rPr>
              <w:t xml:space="preserve"> zcela funkčního</w:t>
            </w:r>
            <w:r w:rsidR="006A0E85">
              <w:rPr>
                <w:rFonts w:cstheme="minorHAnsi"/>
              </w:rPr>
              <w:t xml:space="preserve"> podnikatelského záměru</w:t>
            </w:r>
            <w:r w:rsidR="002B5E73">
              <w:rPr>
                <w:rFonts w:cstheme="minorHAnsi"/>
              </w:rPr>
              <w:t xml:space="preserve">, zvláště </w:t>
            </w:r>
            <w:r w:rsidR="00BE5BB5">
              <w:rPr>
                <w:rFonts w:cstheme="minorHAnsi"/>
              </w:rPr>
              <w:t>pr</w:t>
            </w:r>
            <w:r w:rsidR="002B5E73">
              <w:rPr>
                <w:rFonts w:cstheme="minorHAnsi"/>
              </w:rPr>
              <w:t xml:space="preserve">o </w:t>
            </w:r>
            <w:r w:rsidR="00BE5BB5">
              <w:rPr>
                <w:rFonts w:cstheme="minorHAnsi"/>
              </w:rPr>
              <w:t>firmu podnikající v módní bran</w:t>
            </w:r>
            <w:r w:rsidR="00483EEE">
              <w:rPr>
                <w:rFonts w:cstheme="minorHAnsi"/>
              </w:rPr>
              <w:t xml:space="preserve">ži, </w:t>
            </w:r>
            <w:r w:rsidR="00715657">
              <w:rPr>
                <w:rFonts w:cstheme="minorHAnsi"/>
              </w:rPr>
              <w:t xml:space="preserve">přesahuje požadavky na bakalářskou práci. </w:t>
            </w:r>
            <w:r w:rsidR="00F56863">
              <w:rPr>
                <w:rFonts w:cstheme="minorHAnsi"/>
              </w:rPr>
              <w:t xml:space="preserve">Oceňuji </w:t>
            </w:r>
            <w:r w:rsidR="00527141">
              <w:rPr>
                <w:rFonts w:cstheme="minorHAnsi"/>
              </w:rPr>
              <w:t xml:space="preserve">způsob, jak se </w:t>
            </w:r>
            <w:r w:rsidR="00323C9C">
              <w:rPr>
                <w:rFonts w:cstheme="minorHAnsi"/>
              </w:rPr>
              <w:t>studentka</w:t>
            </w:r>
            <w:r w:rsidR="00527141">
              <w:rPr>
                <w:rFonts w:cstheme="minorHAnsi"/>
              </w:rPr>
              <w:t xml:space="preserve"> s daným tématem vypořádala.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BC3699A" w:rsidR="009C7318" w:rsidRDefault="00323C9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Celebrity se předhánějí, která se uká</w:t>
      </w:r>
      <w:r w:rsidR="00B22D78">
        <w:rPr>
          <w:rFonts w:cstheme="minorHAnsi"/>
        </w:rPr>
        <w:t xml:space="preserve">že v co nejmenších plavkách, které téměř nic nezakrývají. </w:t>
      </w:r>
      <w:r w:rsidR="00704061">
        <w:rPr>
          <w:rFonts w:cstheme="minorHAnsi"/>
        </w:rPr>
        <w:t>Je tedy na trhu místo pro navrhovaný typ plavek?</w:t>
      </w:r>
    </w:p>
    <w:p w14:paraId="55DA52BC" w14:textId="4CE49E15" w:rsidR="005C4ACA" w:rsidRDefault="007115C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Dá se proniknou</w:t>
      </w:r>
      <w:r w:rsidR="00576C47">
        <w:rPr>
          <w:rFonts w:cstheme="minorHAnsi"/>
        </w:rPr>
        <w:t xml:space="preserve"> </w:t>
      </w:r>
      <w:r w:rsidR="00837A11">
        <w:rPr>
          <w:rFonts w:cstheme="minorHAnsi"/>
        </w:rPr>
        <w:t>s</w:t>
      </w:r>
      <w:r w:rsidR="00576C47">
        <w:rPr>
          <w:rFonts w:cstheme="minorHAnsi"/>
        </w:rPr>
        <w:t> navrhovanými plavkami z levné příze</w:t>
      </w:r>
      <w:r>
        <w:rPr>
          <w:rFonts w:cstheme="minorHAnsi"/>
        </w:rPr>
        <w:t xml:space="preserve"> na trh</w:t>
      </w:r>
      <w:r w:rsidR="00D13127">
        <w:rPr>
          <w:rFonts w:cstheme="minorHAnsi"/>
        </w:rPr>
        <w:t>y v luxusních destinacích (s. 62</w:t>
      </w:r>
      <w:r w:rsidR="00576C47">
        <w:rPr>
          <w:rFonts w:cstheme="minorHAnsi"/>
        </w:rPr>
        <w:t>)?</w:t>
      </w:r>
    </w:p>
    <w:p w14:paraId="1991DEDB" w14:textId="22B4BB78" w:rsidR="005C4ACA" w:rsidRPr="005C4ACA" w:rsidRDefault="00CD0BE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základě jakých poznatků byl vytvořen avatar?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6B8E2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A096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A096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1A59EE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A0969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12F2" w14:textId="77777777" w:rsidR="00D35BC6" w:rsidRDefault="00D35BC6" w:rsidP="00A40E93">
      <w:pPr>
        <w:spacing w:after="0" w:line="240" w:lineRule="auto"/>
      </w:pPr>
      <w:r>
        <w:separator/>
      </w:r>
    </w:p>
  </w:endnote>
  <w:endnote w:type="continuationSeparator" w:id="0">
    <w:p w14:paraId="0D382879" w14:textId="77777777" w:rsidR="00D35BC6" w:rsidRDefault="00D35BC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62A9B" w14:textId="77777777" w:rsidR="00D35BC6" w:rsidRDefault="00D35BC6" w:rsidP="00A40E93">
      <w:pPr>
        <w:spacing w:after="0" w:line="240" w:lineRule="auto"/>
      </w:pPr>
      <w:r>
        <w:separator/>
      </w:r>
    </w:p>
  </w:footnote>
  <w:footnote w:type="continuationSeparator" w:id="0">
    <w:p w14:paraId="35803AF1" w14:textId="77777777" w:rsidR="00D35BC6" w:rsidRDefault="00D35BC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375"/>
    <w:rsid w:val="00025BF3"/>
    <w:rsid w:val="00083B57"/>
    <w:rsid w:val="0009042E"/>
    <w:rsid w:val="000E094A"/>
    <w:rsid w:val="000F037F"/>
    <w:rsid w:val="00112356"/>
    <w:rsid w:val="0024258E"/>
    <w:rsid w:val="00267669"/>
    <w:rsid w:val="0029651C"/>
    <w:rsid w:val="002A3AB7"/>
    <w:rsid w:val="002B5E73"/>
    <w:rsid w:val="002F63D8"/>
    <w:rsid w:val="002F64D4"/>
    <w:rsid w:val="00323C9C"/>
    <w:rsid w:val="003D0CAD"/>
    <w:rsid w:val="003D1646"/>
    <w:rsid w:val="0041001F"/>
    <w:rsid w:val="00476553"/>
    <w:rsid w:val="00483EEE"/>
    <w:rsid w:val="0048520D"/>
    <w:rsid w:val="004D378C"/>
    <w:rsid w:val="00527141"/>
    <w:rsid w:val="00576C47"/>
    <w:rsid w:val="00591CB3"/>
    <w:rsid w:val="005A3B4A"/>
    <w:rsid w:val="005C4ACA"/>
    <w:rsid w:val="005C78F6"/>
    <w:rsid w:val="00643E79"/>
    <w:rsid w:val="00657D9C"/>
    <w:rsid w:val="0067082B"/>
    <w:rsid w:val="00694399"/>
    <w:rsid w:val="006A0E85"/>
    <w:rsid w:val="006C736C"/>
    <w:rsid w:val="00704061"/>
    <w:rsid w:val="007115C0"/>
    <w:rsid w:val="00715657"/>
    <w:rsid w:val="0073639B"/>
    <w:rsid w:val="00743405"/>
    <w:rsid w:val="007449F2"/>
    <w:rsid w:val="00753119"/>
    <w:rsid w:val="007553A6"/>
    <w:rsid w:val="00786A16"/>
    <w:rsid w:val="007F1BC8"/>
    <w:rsid w:val="007F2442"/>
    <w:rsid w:val="007F3705"/>
    <w:rsid w:val="00837A11"/>
    <w:rsid w:val="008457CE"/>
    <w:rsid w:val="00846915"/>
    <w:rsid w:val="0085398A"/>
    <w:rsid w:val="00884D53"/>
    <w:rsid w:val="008859A6"/>
    <w:rsid w:val="008B781B"/>
    <w:rsid w:val="00974EA2"/>
    <w:rsid w:val="00987B93"/>
    <w:rsid w:val="009C322A"/>
    <w:rsid w:val="009C7318"/>
    <w:rsid w:val="00A40E93"/>
    <w:rsid w:val="00A7527E"/>
    <w:rsid w:val="00B14451"/>
    <w:rsid w:val="00B22D78"/>
    <w:rsid w:val="00B40247"/>
    <w:rsid w:val="00B72E79"/>
    <w:rsid w:val="00BA16DD"/>
    <w:rsid w:val="00BB105E"/>
    <w:rsid w:val="00BE5BB5"/>
    <w:rsid w:val="00BF57C3"/>
    <w:rsid w:val="00C27492"/>
    <w:rsid w:val="00C560D7"/>
    <w:rsid w:val="00C73F19"/>
    <w:rsid w:val="00C85800"/>
    <w:rsid w:val="00CA34A9"/>
    <w:rsid w:val="00CD0BE7"/>
    <w:rsid w:val="00CD12C3"/>
    <w:rsid w:val="00CE01D5"/>
    <w:rsid w:val="00CE55BD"/>
    <w:rsid w:val="00D13127"/>
    <w:rsid w:val="00D35BC6"/>
    <w:rsid w:val="00D80FDD"/>
    <w:rsid w:val="00D848C6"/>
    <w:rsid w:val="00D94CB5"/>
    <w:rsid w:val="00DC7D52"/>
    <w:rsid w:val="00E22423"/>
    <w:rsid w:val="00E7633F"/>
    <w:rsid w:val="00EB3307"/>
    <w:rsid w:val="00EC1F56"/>
    <w:rsid w:val="00EE2C08"/>
    <w:rsid w:val="00EF1720"/>
    <w:rsid w:val="00EF2A28"/>
    <w:rsid w:val="00F470EA"/>
    <w:rsid w:val="00F56863"/>
    <w:rsid w:val="00F92C79"/>
    <w:rsid w:val="00FA0969"/>
    <w:rsid w:val="00FB5484"/>
    <w:rsid w:val="00FC2852"/>
    <w:rsid w:val="00FE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E228F"/>
    <w:rsid w:val="00510546"/>
    <w:rsid w:val="005E083B"/>
    <w:rsid w:val="00743953"/>
    <w:rsid w:val="008457CE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655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59</cp:revision>
  <cp:lastPrinted>2025-05-30T04:44:00Z</cp:lastPrinted>
  <dcterms:created xsi:type="dcterms:W3CDTF">2025-05-29T07:05:00Z</dcterms:created>
  <dcterms:modified xsi:type="dcterms:W3CDTF">2025-05-30T05:03:00Z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