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2777E2" w:rsidP="002777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VALÉRIE BRŠLICOVÁ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2777E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Zkušenosti pěstounských rodin se spoluprací s biologickými rodiči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B45FB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B45FB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2777E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F469B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F469B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bookmarkStart w:id="0" w:name="_GoBack"/>
        <w:bookmarkEnd w:id="0"/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F469B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F469B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F469B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F469B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F469B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F469B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F469B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F469B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F469BA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F469B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14848">
            <w:pPr>
              <w:jc w:val="both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700081" w:rsidRDefault="00700081" w:rsidP="00314848">
            <w:pPr>
              <w:jc w:val="both"/>
              <w:rPr>
                <w:sz w:val="22"/>
                <w:szCs w:val="22"/>
              </w:rPr>
            </w:pPr>
            <w:r w:rsidRPr="00700081">
              <w:rPr>
                <w:sz w:val="22"/>
                <w:szCs w:val="22"/>
              </w:rPr>
              <w:t>Autorka práce zvolila</w:t>
            </w:r>
            <w:r w:rsidR="009F0EB9">
              <w:rPr>
                <w:sz w:val="22"/>
                <w:szCs w:val="22"/>
              </w:rPr>
              <w:t xml:space="preserve"> </w:t>
            </w:r>
            <w:r w:rsidR="006E23E2">
              <w:rPr>
                <w:sz w:val="22"/>
                <w:szCs w:val="22"/>
              </w:rPr>
              <w:t xml:space="preserve">aktuální námět, vztah </w:t>
            </w:r>
            <w:r w:rsidRPr="00700081">
              <w:rPr>
                <w:sz w:val="22"/>
                <w:szCs w:val="22"/>
              </w:rPr>
              <w:t>ke studovanému oboru</w:t>
            </w:r>
            <w:r w:rsidR="006E23E2">
              <w:rPr>
                <w:sz w:val="22"/>
                <w:szCs w:val="22"/>
              </w:rPr>
              <w:t xml:space="preserve"> je zřejmý</w:t>
            </w:r>
          </w:p>
          <w:p w:rsidR="00700081" w:rsidRDefault="00E125DE" w:rsidP="0031484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Převažuje srozumitelné zaměření a návaznost tří hlavních kapitol teoretické části</w:t>
            </w:r>
          </w:p>
          <w:p w:rsidR="00314848" w:rsidRDefault="00314848" w:rsidP="0031484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Občasné nedostatky formálního druhu, nesprávně uvedené odkazy na publikace v textu, příliš krátké kapitoly</w:t>
            </w:r>
            <w:r w:rsidR="00CA188B">
              <w:rPr>
                <w:sz w:val="22"/>
                <w:szCs w:val="22"/>
              </w:rPr>
              <w:t xml:space="preserve">, aspoň stručně mohla být zmíněna témata deprivace, </w:t>
            </w:r>
            <w:proofErr w:type="spellStart"/>
            <w:r w:rsidR="00CA188B">
              <w:rPr>
                <w:sz w:val="22"/>
                <w:szCs w:val="22"/>
              </w:rPr>
              <w:t>attachmentu</w:t>
            </w:r>
            <w:proofErr w:type="spellEnd"/>
            <w:r w:rsidR="00CA188B">
              <w:rPr>
                <w:sz w:val="22"/>
                <w:szCs w:val="22"/>
              </w:rPr>
              <w:t>, absence zmínky o přínosu významných českých autorů v této oblasti, např. Sobotková aj.</w:t>
            </w:r>
          </w:p>
          <w:p w:rsidR="00700081" w:rsidRDefault="00700081" w:rsidP="0031484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Bakalářská práce je podložena dostatečným množstvím odborných zdrojů včetně cizojazyčných</w:t>
            </w:r>
          </w:p>
          <w:p w:rsidR="009502E0" w:rsidRDefault="009502E0" w:rsidP="0031484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praktické části prác</w:t>
            </w:r>
            <w:r w:rsidR="00AF4813">
              <w:rPr>
                <w:sz w:val="22"/>
                <w:szCs w:val="22"/>
              </w:rPr>
              <w:t xml:space="preserve">e autorka zvolila kvalitativní </w:t>
            </w:r>
            <w:r>
              <w:rPr>
                <w:sz w:val="22"/>
                <w:szCs w:val="22"/>
              </w:rPr>
              <w:t>metodologii</w:t>
            </w:r>
            <w:r w:rsidR="00AF4813">
              <w:rPr>
                <w:sz w:val="22"/>
                <w:szCs w:val="22"/>
              </w:rPr>
              <w:t xml:space="preserve">, </w:t>
            </w:r>
            <w:r w:rsidR="00FB4FD3">
              <w:rPr>
                <w:sz w:val="22"/>
                <w:szCs w:val="22"/>
              </w:rPr>
              <w:t>designem výzkumu byla zvolena zakotvená teorie</w:t>
            </w:r>
            <w:r w:rsidR="008F1AC8">
              <w:rPr>
                <w:sz w:val="22"/>
                <w:szCs w:val="22"/>
              </w:rPr>
              <w:t>, oce</w:t>
            </w:r>
            <w:r w:rsidR="000913C7">
              <w:rPr>
                <w:sz w:val="22"/>
                <w:szCs w:val="22"/>
              </w:rPr>
              <w:t>ňujeme způsob výběru informantů</w:t>
            </w:r>
            <w:r w:rsidR="008B639A">
              <w:rPr>
                <w:sz w:val="22"/>
                <w:szCs w:val="22"/>
              </w:rPr>
              <w:t xml:space="preserve">, </w:t>
            </w:r>
            <w:r w:rsidR="008F1AC8">
              <w:rPr>
                <w:sz w:val="22"/>
                <w:szCs w:val="22"/>
              </w:rPr>
              <w:t>popsanou metodologii dalších částí výzkumu</w:t>
            </w:r>
          </w:p>
          <w:p w:rsidR="008B639A" w:rsidRDefault="008B639A" w:rsidP="0031484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Kvalitně provedená analýza dat</w:t>
            </w:r>
            <w:r w:rsidR="00314848">
              <w:rPr>
                <w:sz w:val="22"/>
                <w:szCs w:val="22"/>
              </w:rPr>
              <w:t>, na jejímž základě autorka vytváří zakotvenou teorii, v práci uvedený diagram znázorňuje propojení všech faktorů a jejich vzájemnou dynamiku</w:t>
            </w:r>
            <w:r w:rsidR="005925F5">
              <w:rPr>
                <w:sz w:val="22"/>
                <w:szCs w:val="22"/>
              </w:rPr>
              <w:t xml:space="preserve"> v kontextu tohoto výzkumu.</w:t>
            </w:r>
          </w:p>
          <w:p w:rsidR="00314848" w:rsidRDefault="00314848" w:rsidP="0031484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Přínosné výsledky výzkumu autorka velmi dobře interpretuje</w:t>
            </w:r>
            <w:r w:rsidR="005A0F85">
              <w:rPr>
                <w:sz w:val="22"/>
                <w:szCs w:val="22"/>
              </w:rPr>
              <w:t>.</w:t>
            </w: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5B246B" w:rsidRPr="005B246B" w:rsidRDefault="005B246B" w:rsidP="00362AB0">
            <w:pPr>
              <w:rPr>
                <w:sz w:val="22"/>
                <w:szCs w:val="22"/>
              </w:rPr>
            </w:pPr>
            <w:r w:rsidRPr="005B246B">
              <w:rPr>
                <w:sz w:val="22"/>
                <w:szCs w:val="22"/>
              </w:rPr>
              <w:t>Jaká fáze výzkumu pro Vás byla nejobtížnější?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314848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9D68C2">
              <w:rPr>
                <w:sz w:val="22"/>
                <w:szCs w:val="22"/>
              </w:rPr>
              <w:t xml:space="preserve"> </w:t>
            </w:r>
            <w:proofErr w:type="gramStart"/>
            <w:r w:rsidR="009D68C2">
              <w:rPr>
                <w:sz w:val="22"/>
                <w:szCs w:val="22"/>
              </w:rPr>
              <w:t>14.5.2025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9D68C2">
              <w:rPr>
                <w:sz w:val="22"/>
                <w:szCs w:val="22"/>
              </w:rPr>
              <w:t xml:space="preserve"> PhDr. Hana Včelařová, Ph.D.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13FF" w:rsidRDefault="006913FF">
      <w:r>
        <w:separator/>
      </w:r>
    </w:p>
  </w:endnote>
  <w:endnote w:type="continuationSeparator" w:id="0">
    <w:p w:rsidR="006913FF" w:rsidRDefault="00691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13FF" w:rsidRDefault="006913FF">
      <w:r>
        <w:separator/>
      </w:r>
    </w:p>
  </w:footnote>
  <w:footnote w:type="continuationSeparator" w:id="0">
    <w:p w:rsidR="006913FF" w:rsidRDefault="006913FF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285"/>
    <w:rsid w:val="00002285"/>
    <w:rsid w:val="000913C7"/>
    <w:rsid w:val="00154F27"/>
    <w:rsid w:val="00203616"/>
    <w:rsid w:val="0021256F"/>
    <w:rsid w:val="002777E2"/>
    <w:rsid w:val="00303751"/>
    <w:rsid w:val="00314848"/>
    <w:rsid w:val="00362AB0"/>
    <w:rsid w:val="003F5DA2"/>
    <w:rsid w:val="004F5AA9"/>
    <w:rsid w:val="00512982"/>
    <w:rsid w:val="00526D47"/>
    <w:rsid w:val="0055255D"/>
    <w:rsid w:val="00554402"/>
    <w:rsid w:val="005925F5"/>
    <w:rsid w:val="005A0F85"/>
    <w:rsid w:val="005B246B"/>
    <w:rsid w:val="005C219A"/>
    <w:rsid w:val="006847E2"/>
    <w:rsid w:val="006913FF"/>
    <w:rsid w:val="006E23E2"/>
    <w:rsid w:val="00700081"/>
    <w:rsid w:val="007553A2"/>
    <w:rsid w:val="008614B3"/>
    <w:rsid w:val="008B639A"/>
    <w:rsid w:val="008E08DD"/>
    <w:rsid w:val="008F02AC"/>
    <w:rsid w:val="008F1AC8"/>
    <w:rsid w:val="0093425C"/>
    <w:rsid w:val="009502E0"/>
    <w:rsid w:val="009A27D5"/>
    <w:rsid w:val="009D68C2"/>
    <w:rsid w:val="009F0EB9"/>
    <w:rsid w:val="00AF4813"/>
    <w:rsid w:val="00B411DB"/>
    <w:rsid w:val="00B437A2"/>
    <w:rsid w:val="00B45FB8"/>
    <w:rsid w:val="00BA3203"/>
    <w:rsid w:val="00C1273D"/>
    <w:rsid w:val="00C50B27"/>
    <w:rsid w:val="00CA188B"/>
    <w:rsid w:val="00CA7D64"/>
    <w:rsid w:val="00D05C79"/>
    <w:rsid w:val="00D8518D"/>
    <w:rsid w:val="00DC1BF5"/>
    <w:rsid w:val="00DF4694"/>
    <w:rsid w:val="00DF70F5"/>
    <w:rsid w:val="00E125DE"/>
    <w:rsid w:val="00E709EA"/>
    <w:rsid w:val="00ED2FBE"/>
    <w:rsid w:val="00F1326B"/>
    <w:rsid w:val="00F469BA"/>
    <w:rsid w:val="00FA3BCC"/>
    <w:rsid w:val="00FB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37A966"/>
  <w15:chartTrackingRefBased/>
  <w15:docId w15:val="{FD47963F-0BAB-435D-B7A8-9605F25EA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elarova\Downloads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</Template>
  <TotalTime>69</TotalTime>
  <Pages>1</Pages>
  <Words>344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Hana Včelařová</dc:creator>
  <cp:keywords/>
  <cp:lastModifiedBy>Hana Včelařová</cp:lastModifiedBy>
  <cp:revision>21</cp:revision>
  <cp:lastPrinted>2012-04-25T08:21:00Z</cp:lastPrinted>
  <dcterms:created xsi:type="dcterms:W3CDTF">2025-05-18T16:23:00Z</dcterms:created>
  <dcterms:modified xsi:type="dcterms:W3CDTF">2025-05-19T09:19:00Z</dcterms:modified>
</cp:coreProperties>
</file>