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734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Valérie Bršlicová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734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pěstounských rodin se spoluprací s biologickými rodiči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72D1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7346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E73463">
              <w:rPr>
                <w:sz w:val="22"/>
                <w:szCs w:val="22"/>
              </w:rPr>
              <w:t>olba aktuálního tématu.</w:t>
            </w:r>
          </w:p>
          <w:p w:rsidR="00672F2B" w:rsidRDefault="00B544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+Studentka chtěla znát</w:t>
            </w:r>
            <w:r w:rsidR="00E73463">
              <w:rPr>
                <w:sz w:val="22"/>
                <w:szCs w:val="22"/>
              </w:rPr>
              <w:t xml:space="preserve"> zkušenosti p</w:t>
            </w:r>
            <w:r w:rsidR="00A817D9">
              <w:rPr>
                <w:sz w:val="22"/>
                <w:szCs w:val="22"/>
              </w:rPr>
              <w:t xml:space="preserve">ěstounských rodin. Ještě by mohl být </w:t>
            </w:r>
            <w:r w:rsidR="00E73463">
              <w:rPr>
                <w:sz w:val="22"/>
                <w:szCs w:val="22"/>
              </w:rPr>
              <w:t>velmi zajímavý výzkum, kde by se autorka dotazovala</w:t>
            </w:r>
            <w:r>
              <w:rPr>
                <w:sz w:val="22"/>
                <w:szCs w:val="22"/>
              </w:rPr>
              <w:t xml:space="preserve"> přímo</w:t>
            </w:r>
            <w:r w:rsidR="00E73463">
              <w:rPr>
                <w:sz w:val="22"/>
                <w:szCs w:val="22"/>
              </w:rPr>
              <w:t xml:space="preserve"> biologických rodičů.</w:t>
            </w:r>
            <w:bookmarkStart w:id="0" w:name="_GoBack"/>
            <w:bookmarkEnd w:id="0"/>
          </w:p>
          <w:p w:rsidR="00E73463" w:rsidRDefault="00E734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+Provázanost a kompatibilita textu.</w:t>
            </w:r>
          </w:p>
          <w:p w:rsidR="00E73463" w:rsidRDefault="00E734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+Práce s aktuálními zdroji.</w:t>
            </w:r>
          </w:p>
          <w:p w:rsidR="00772D16" w:rsidRDefault="00772D1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+Studentka dodržela všechny náležitosti zakotvené teorie.</w:t>
            </w:r>
          </w:p>
          <w:p w:rsidR="00672F2B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+Snaha o důkladnou diskuzi daných výsledků.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-Chybí ukázka kódování rozhovoru.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Pr="00C833C8" w:rsidRDefault="00E73463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Myslíte, že by se výsledky výzkumného šetření lišily, pokud byste se v rámci výzkumného souboru zaměřila na profesionální nebo příbuzenskou pěstounskou péči?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F9F" w:rsidRDefault="00613F9F">
      <w:r>
        <w:separator/>
      </w:r>
    </w:p>
  </w:endnote>
  <w:endnote w:type="continuationSeparator" w:id="0">
    <w:p w:rsidR="00613F9F" w:rsidRDefault="0061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F9F" w:rsidRDefault="00613F9F">
      <w:r>
        <w:separator/>
      </w:r>
    </w:p>
  </w:footnote>
  <w:footnote w:type="continuationSeparator" w:id="0">
    <w:p w:rsidR="00613F9F" w:rsidRDefault="00613F9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2146CA"/>
    <w:rsid w:val="00232168"/>
    <w:rsid w:val="00362AB0"/>
    <w:rsid w:val="003F5DA2"/>
    <w:rsid w:val="00492405"/>
    <w:rsid w:val="004D06C8"/>
    <w:rsid w:val="00512982"/>
    <w:rsid w:val="00514664"/>
    <w:rsid w:val="00526D47"/>
    <w:rsid w:val="0055255D"/>
    <w:rsid w:val="00553D77"/>
    <w:rsid w:val="005C219A"/>
    <w:rsid w:val="00613F9F"/>
    <w:rsid w:val="00672F2B"/>
    <w:rsid w:val="006847E2"/>
    <w:rsid w:val="00730C1A"/>
    <w:rsid w:val="00772D16"/>
    <w:rsid w:val="00834807"/>
    <w:rsid w:val="00896050"/>
    <w:rsid w:val="00925C36"/>
    <w:rsid w:val="00A06580"/>
    <w:rsid w:val="00A817D9"/>
    <w:rsid w:val="00AC59AC"/>
    <w:rsid w:val="00B411DB"/>
    <w:rsid w:val="00B544C1"/>
    <w:rsid w:val="00BA3203"/>
    <w:rsid w:val="00C03D7D"/>
    <w:rsid w:val="00C50B27"/>
    <w:rsid w:val="00C833C8"/>
    <w:rsid w:val="00D62416"/>
    <w:rsid w:val="00DC1BF5"/>
    <w:rsid w:val="00E709EA"/>
    <w:rsid w:val="00E73463"/>
    <w:rsid w:val="00E87FCF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A0D6E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45</TotalTime>
  <Pages>1</Pages>
  <Words>282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11</cp:revision>
  <cp:lastPrinted>2012-04-25T08:21:00Z</cp:lastPrinted>
  <dcterms:created xsi:type="dcterms:W3CDTF">2025-05-07T14:18:00Z</dcterms:created>
  <dcterms:modified xsi:type="dcterms:W3CDTF">2025-05-09T12:00:00Z</dcterms:modified>
</cp:coreProperties>
</file>