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C0EF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Adéla Johanová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C0EF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práce v </w:t>
            </w:r>
            <w:r w:rsidR="00B65B0B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robačním domě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6C0EF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C0EF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C0EF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8C7466" w:rsidRDefault="0068575E" w:rsidP="00B9130F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Autorka se v bakalářské práci věnuje tématu: Sociální práce v </w:t>
            </w:r>
            <w:r w:rsidR="00B65B0B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robačním domě. </w:t>
            </w:r>
            <w:r w:rsidR="008C7466">
              <w:rPr>
                <w:sz w:val="22"/>
                <w:szCs w:val="22"/>
              </w:rPr>
              <w:t xml:space="preserve">Teoretickou část tvoří dvě kapitoly. První pojednává o sociální práci obecně, </w:t>
            </w:r>
            <w:r w:rsidR="00DF5089">
              <w:rPr>
                <w:sz w:val="22"/>
                <w:szCs w:val="22"/>
              </w:rPr>
              <w:t xml:space="preserve">druhá vymezuje </w:t>
            </w:r>
            <w:proofErr w:type="spellStart"/>
            <w:r w:rsidR="00DF5089">
              <w:rPr>
                <w:sz w:val="22"/>
                <w:szCs w:val="22"/>
              </w:rPr>
              <w:t>postpenitenciální</w:t>
            </w:r>
            <w:proofErr w:type="spellEnd"/>
            <w:r w:rsidR="00DF5089">
              <w:rPr>
                <w:sz w:val="22"/>
                <w:szCs w:val="22"/>
              </w:rPr>
              <w:t xml:space="preserve"> péči. P</w:t>
            </w:r>
            <w:r w:rsidR="008C7466">
              <w:rPr>
                <w:sz w:val="22"/>
                <w:szCs w:val="22"/>
              </w:rPr>
              <w:t xml:space="preserve">řechod mezi kapitolami by měl být lépe </w:t>
            </w:r>
            <w:proofErr w:type="spellStart"/>
            <w:r w:rsidR="008C7466">
              <w:rPr>
                <w:sz w:val="22"/>
                <w:szCs w:val="22"/>
              </w:rPr>
              <w:t>kontextualizován</w:t>
            </w:r>
            <w:proofErr w:type="spellEnd"/>
            <w:r w:rsidR="008C7466">
              <w:rPr>
                <w:sz w:val="22"/>
                <w:szCs w:val="22"/>
              </w:rPr>
              <w:t xml:space="preserve">. </w:t>
            </w:r>
            <w:r w:rsidR="008C7466" w:rsidRPr="0068575E">
              <w:rPr>
                <w:sz w:val="22"/>
                <w:szCs w:val="22"/>
              </w:rPr>
              <w:t xml:space="preserve">Nebyla dostatečně </w:t>
            </w:r>
            <w:r>
              <w:rPr>
                <w:sz w:val="22"/>
                <w:szCs w:val="22"/>
              </w:rPr>
              <w:t>vymezena</w:t>
            </w:r>
            <w:r w:rsidR="008C7466" w:rsidRPr="0068575E">
              <w:rPr>
                <w:sz w:val="22"/>
                <w:szCs w:val="22"/>
              </w:rPr>
              <w:t xml:space="preserve"> </w:t>
            </w:r>
            <w:r w:rsidR="008C7466" w:rsidRPr="0068575E">
              <w:rPr>
                <w:bCs/>
                <w:sz w:val="22"/>
                <w:szCs w:val="22"/>
              </w:rPr>
              <w:t xml:space="preserve">specifičnost </w:t>
            </w:r>
            <w:r w:rsidR="00E76917" w:rsidRPr="0068575E">
              <w:rPr>
                <w:bCs/>
                <w:sz w:val="22"/>
                <w:szCs w:val="22"/>
              </w:rPr>
              <w:t xml:space="preserve">sociální </w:t>
            </w:r>
            <w:r w:rsidR="008C7466" w:rsidRPr="0068575E">
              <w:rPr>
                <w:bCs/>
                <w:sz w:val="22"/>
                <w:szCs w:val="22"/>
              </w:rPr>
              <w:t>práce s osobami po výkonu trestu</w:t>
            </w:r>
            <w:r>
              <w:rPr>
                <w:bCs/>
                <w:sz w:val="22"/>
                <w:szCs w:val="22"/>
              </w:rPr>
              <w:t xml:space="preserve"> odnětí svobody. </w:t>
            </w:r>
          </w:p>
          <w:p w:rsidR="008D79AC" w:rsidRDefault="008335F8" w:rsidP="00B913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si zvolila design případové studie, což je adekvátní</w:t>
            </w:r>
            <w:r w:rsidR="00710F33">
              <w:rPr>
                <w:sz w:val="22"/>
                <w:szCs w:val="22"/>
              </w:rPr>
              <w:t xml:space="preserve"> vzhledem k výzkumnému problému, ocenila bych však odlišné strukturování práce</w:t>
            </w:r>
            <w:r w:rsidR="002F53EA">
              <w:rPr>
                <w:sz w:val="22"/>
                <w:szCs w:val="22"/>
              </w:rPr>
              <w:t>.</w:t>
            </w:r>
            <w:r w:rsidR="00710F33">
              <w:rPr>
                <w:sz w:val="22"/>
                <w:szCs w:val="22"/>
              </w:rPr>
              <w:t xml:space="preserve"> N</w:t>
            </w:r>
            <w:r>
              <w:rPr>
                <w:sz w:val="22"/>
                <w:szCs w:val="22"/>
              </w:rPr>
              <w:t>apř.  p</w:t>
            </w:r>
            <w:r w:rsidR="003C16F0">
              <w:rPr>
                <w:sz w:val="22"/>
                <w:szCs w:val="22"/>
              </w:rPr>
              <w:t xml:space="preserve">opis respondentů je poměrně strohý, autorka mohla využít data z rozhovorů a podrobněji je </w:t>
            </w:r>
            <w:r>
              <w:rPr>
                <w:sz w:val="22"/>
                <w:szCs w:val="22"/>
              </w:rPr>
              <w:t>charakterizovat</w:t>
            </w:r>
            <w:r w:rsidR="003C16F0">
              <w:rPr>
                <w:sz w:val="22"/>
                <w:szCs w:val="22"/>
              </w:rPr>
              <w:t xml:space="preserve">. Stejně tak popis </w:t>
            </w:r>
            <w:r>
              <w:rPr>
                <w:sz w:val="22"/>
                <w:szCs w:val="22"/>
              </w:rPr>
              <w:t>P</w:t>
            </w:r>
            <w:r w:rsidR="003C16F0">
              <w:rPr>
                <w:sz w:val="22"/>
                <w:szCs w:val="22"/>
              </w:rPr>
              <w:t>robačního domu (režimová opatření, organizační struktura, role jednotlivých pracovníků)</w:t>
            </w:r>
            <w:r w:rsidR="008D79AC">
              <w:rPr>
                <w:sz w:val="22"/>
                <w:szCs w:val="22"/>
              </w:rPr>
              <w:t xml:space="preserve"> mohl být uveden </w:t>
            </w:r>
            <w:r>
              <w:rPr>
                <w:sz w:val="22"/>
                <w:szCs w:val="22"/>
              </w:rPr>
              <w:t xml:space="preserve">v metodologické části </w:t>
            </w:r>
            <w:r w:rsidR="002A768D">
              <w:rPr>
                <w:sz w:val="22"/>
                <w:szCs w:val="22"/>
              </w:rPr>
              <w:t xml:space="preserve">(podkapitola 3.4) </w:t>
            </w:r>
            <w:r>
              <w:rPr>
                <w:sz w:val="22"/>
                <w:szCs w:val="22"/>
              </w:rPr>
              <w:t xml:space="preserve">u popisu zařízení a </w:t>
            </w:r>
            <w:r w:rsidR="00710F33">
              <w:rPr>
                <w:sz w:val="22"/>
                <w:szCs w:val="22"/>
              </w:rPr>
              <w:t xml:space="preserve">respondentů. </w:t>
            </w:r>
          </w:p>
          <w:p w:rsidR="00B411DB" w:rsidRDefault="008515F6" w:rsidP="00B913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zcela zřejmý postup analýzy dat (zejména otevřené kódování, tvorba subkategorií a kategorií)</w:t>
            </w:r>
            <w:r w:rsidR="009D200F">
              <w:rPr>
                <w:sz w:val="22"/>
                <w:szCs w:val="22"/>
              </w:rPr>
              <w:t xml:space="preserve"> a jak s daty z rozhovorů a obsahové analýzy bude nakládáno. Např. d</w:t>
            </w:r>
            <w:r>
              <w:rPr>
                <w:sz w:val="22"/>
                <w:szCs w:val="22"/>
              </w:rPr>
              <w:t>ata získaná z obsahové analýzy dokumentu jsou popis</w:t>
            </w:r>
            <w:r w:rsidR="009D200F">
              <w:rPr>
                <w:sz w:val="22"/>
                <w:szCs w:val="22"/>
              </w:rPr>
              <w:t xml:space="preserve">ovaná odděleně (kapitola 5.2), ale i tak zde autorka začleňuje přímé citace z rozhovorů.  </w:t>
            </w:r>
          </w:p>
          <w:p w:rsidR="008515F6" w:rsidRPr="00C50B27" w:rsidRDefault="009D200F" w:rsidP="00B913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rámci interpretace výsledků výzkumu bych ocenila větší důra</w:t>
            </w:r>
            <w:r w:rsidR="00710F33">
              <w:rPr>
                <w:sz w:val="22"/>
                <w:szCs w:val="22"/>
              </w:rPr>
              <w:t>z na vymezení sociální práce v P</w:t>
            </w:r>
            <w:r>
              <w:rPr>
                <w:sz w:val="22"/>
                <w:szCs w:val="22"/>
              </w:rPr>
              <w:t xml:space="preserve">robačním domě. </w:t>
            </w:r>
            <w:r w:rsidR="008515F6">
              <w:rPr>
                <w:sz w:val="22"/>
                <w:szCs w:val="22"/>
              </w:rPr>
              <w:t xml:space="preserve"> 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2A768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710F33" w:rsidRDefault="00710F33" w:rsidP="00710F3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Objasněte, prosím, postup práce s daty (</w:t>
            </w:r>
            <w:r w:rsidRPr="00710F33">
              <w:rPr>
                <w:sz w:val="22"/>
                <w:szCs w:val="22"/>
              </w:rPr>
              <w:t xml:space="preserve">postup tvorby kódů, tvorby </w:t>
            </w:r>
            <w:r>
              <w:rPr>
                <w:sz w:val="22"/>
                <w:szCs w:val="22"/>
              </w:rPr>
              <w:t xml:space="preserve">subkategorií a kategorií). </w:t>
            </w:r>
            <w:r w:rsidR="002A768D" w:rsidRPr="00710F33">
              <w:rPr>
                <w:sz w:val="22"/>
                <w:szCs w:val="22"/>
              </w:rPr>
              <w:t xml:space="preserve"> </w:t>
            </w:r>
          </w:p>
          <w:p w:rsidR="00B411DB" w:rsidRPr="0084271F" w:rsidRDefault="002A768D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Jaký dokument jste měla k dispozici pro obsahovou analýzu textu? Jaké jste si stanovila významové jednotky textu? Jaké vzorce a souvislosti jste odkryla? (viz. </w:t>
            </w:r>
            <w:proofErr w:type="gramStart"/>
            <w:r>
              <w:rPr>
                <w:sz w:val="22"/>
                <w:szCs w:val="22"/>
              </w:rPr>
              <w:t>str.</w:t>
            </w:r>
            <w:proofErr w:type="gramEnd"/>
            <w:r>
              <w:rPr>
                <w:sz w:val="22"/>
                <w:szCs w:val="22"/>
              </w:rPr>
              <w:t xml:space="preserve"> 29).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A768D">
              <w:rPr>
                <w:sz w:val="22"/>
                <w:szCs w:val="22"/>
              </w:rPr>
              <w:t xml:space="preserve"> </w:t>
            </w:r>
            <w:proofErr w:type="gramStart"/>
            <w:r w:rsidR="002A768D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2A768D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B41" w:rsidRDefault="001D4B41">
      <w:r>
        <w:separator/>
      </w:r>
    </w:p>
  </w:endnote>
  <w:endnote w:type="continuationSeparator" w:id="0">
    <w:p w:rsidR="001D4B41" w:rsidRDefault="001D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B41" w:rsidRDefault="001D4B41">
      <w:r>
        <w:separator/>
      </w:r>
    </w:p>
  </w:footnote>
  <w:footnote w:type="continuationSeparator" w:id="0">
    <w:p w:rsidR="001D4B41" w:rsidRDefault="001D4B4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457C2"/>
    <w:multiLevelType w:val="hybridMultilevel"/>
    <w:tmpl w:val="17DCC8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154F27"/>
    <w:rsid w:val="00172E23"/>
    <w:rsid w:val="001D4B41"/>
    <w:rsid w:val="0021256F"/>
    <w:rsid w:val="002A768D"/>
    <w:rsid w:val="002F53EA"/>
    <w:rsid w:val="00362AB0"/>
    <w:rsid w:val="003C16F0"/>
    <w:rsid w:val="003F5DA2"/>
    <w:rsid w:val="00506E3B"/>
    <w:rsid w:val="00512982"/>
    <w:rsid w:val="00526D47"/>
    <w:rsid w:val="0055255D"/>
    <w:rsid w:val="005C219A"/>
    <w:rsid w:val="006847E2"/>
    <w:rsid w:val="0068575E"/>
    <w:rsid w:val="006C0EF0"/>
    <w:rsid w:val="00710F33"/>
    <w:rsid w:val="007553A2"/>
    <w:rsid w:val="008335F8"/>
    <w:rsid w:val="0084271F"/>
    <w:rsid w:val="008515F6"/>
    <w:rsid w:val="008614B3"/>
    <w:rsid w:val="008C7466"/>
    <w:rsid w:val="008D79AC"/>
    <w:rsid w:val="009A27D5"/>
    <w:rsid w:val="009D200F"/>
    <w:rsid w:val="00AA0029"/>
    <w:rsid w:val="00AA2B20"/>
    <w:rsid w:val="00B411DB"/>
    <w:rsid w:val="00B65B0B"/>
    <w:rsid w:val="00B9130F"/>
    <w:rsid w:val="00BA3203"/>
    <w:rsid w:val="00C44533"/>
    <w:rsid w:val="00C50B27"/>
    <w:rsid w:val="00CA7D64"/>
    <w:rsid w:val="00D05C79"/>
    <w:rsid w:val="00DC1BF5"/>
    <w:rsid w:val="00DF5089"/>
    <w:rsid w:val="00E073DA"/>
    <w:rsid w:val="00E228EB"/>
    <w:rsid w:val="00E709EA"/>
    <w:rsid w:val="00E76917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4A1D8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Siln">
    <w:name w:val="Strong"/>
    <w:basedOn w:val="Standardnpsmoodstavce"/>
    <w:uiPriority w:val="22"/>
    <w:qFormat/>
    <w:rsid w:val="008C7466"/>
    <w:rPr>
      <w:b/>
      <w:bCs/>
    </w:rPr>
  </w:style>
  <w:style w:type="paragraph" w:styleId="Odstavecseseznamem">
    <w:name w:val="List Paragraph"/>
    <w:basedOn w:val="Normln"/>
    <w:uiPriority w:val="34"/>
    <w:qFormat/>
    <w:rsid w:val="002A7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284</TotalTime>
  <Pages>1</Pages>
  <Words>411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12</cp:revision>
  <cp:lastPrinted>2012-04-25T08:21:00Z</cp:lastPrinted>
  <dcterms:created xsi:type="dcterms:W3CDTF">2025-05-05T11:40:00Z</dcterms:created>
  <dcterms:modified xsi:type="dcterms:W3CDTF">2025-05-18T14:29:00Z</dcterms:modified>
</cp:coreProperties>
</file>