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3E0D8E" w14:textId="5FA798A5" w:rsidR="00CA34A9" w:rsidRPr="00694399" w:rsidRDefault="00A40E93" w:rsidP="0073639B">
      <w:pPr>
        <w:spacing w:after="0" w:line="240" w:lineRule="auto"/>
        <w:jc w:val="center"/>
        <w:rPr>
          <w:b/>
          <w:bCs/>
          <w:caps/>
          <w:sz w:val="32"/>
          <w:szCs w:val="32"/>
        </w:rPr>
      </w:pPr>
      <w:bookmarkStart w:id="0" w:name="_GoBack"/>
      <w:bookmarkEnd w:id="0"/>
      <w:r w:rsidRPr="00694399">
        <w:rPr>
          <w:b/>
          <w:bCs/>
          <w:caps/>
          <w:sz w:val="32"/>
          <w:szCs w:val="32"/>
        </w:rPr>
        <w:t xml:space="preserve">Posudek vedoucího </w:t>
      </w:r>
      <w:r w:rsidR="00144F5B">
        <w:rPr>
          <w:b/>
          <w:bCs/>
          <w:caps/>
          <w:sz w:val="32"/>
          <w:szCs w:val="32"/>
        </w:rPr>
        <w:t>diplomové</w:t>
      </w:r>
      <w:r w:rsidRPr="00694399">
        <w:rPr>
          <w:b/>
          <w:bCs/>
          <w:caps/>
          <w:sz w:val="32"/>
          <w:szCs w:val="32"/>
        </w:rPr>
        <w:t xml:space="preserve"> práce</w:t>
      </w:r>
    </w:p>
    <w:p w14:paraId="139ACEF7" w14:textId="77777777" w:rsidR="00A40E93" w:rsidRDefault="00A40E93" w:rsidP="00A40E93">
      <w:pPr>
        <w:pStyle w:val="Default"/>
      </w:pPr>
    </w:p>
    <w:p w14:paraId="26C3E92D" w14:textId="7DC25533" w:rsidR="0073639B" w:rsidRDefault="00A40E93" w:rsidP="009C7318">
      <w:pPr>
        <w:pStyle w:val="Default"/>
        <w:spacing w:after="120"/>
        <w:rPr>
          <w:rFonts w:asciiTheme="minorHAnsi" w:hAnsiTheme="minorHAnsi" w:cstheme="minorHAnsi"/>
          <w:sz w:val="22"/>
          <w:szCs w:val="22"/>
        </w:rPr>
      </w:pPr>
      <w:r w:rsidRPr="009C322A">
        <w:rPr>
          <w:rFonts w:asciiTheme="minorHAnsi" w:hAnsiTheme="minorHAnsi" w:cstheme="minorHAnsi"/>
          <w:sz w:val="22"/>
          <w:szCs w:val="22"/>
        </w:rPr>
        <w:t xml:space="preserve">Jméno studenta: </w:t>
      </w:r>
      <w:r w:rsidR="00A16CB2">
        <w:rPr>
          <w:rFonts w:asciiTheme="minorHAnsi" w:hAnsiTheme="minorHAnsi" w:cstheme="minorHAnsi"/>
          <w:sz w:val="22"/>
          <w:szCs w:val="22"/>
        </w:rPr>
        <w:t>Bc. Veronika Ivánková</w:t>
      </w:r>
    </w:p>
    <w:p w14:paraId="00D6BB86" w14:textId="45F85E2E" w:rsidR="0073639B" w:rsidRDefault="00A40E93" w:rsidP="009C7318">
      <w:pPr>
        <w:pStyle w:val="Default"/>
        <w:spacing w:after="120"/>
        <w:rPr>
          <w:rFonts w:asciiTheme="minorHAnsi" w:hAnsiTheme="minorHAnsi" w:cstheme="minorHAnsi"/>
          <w:sz w:val="22"/>
          <w:szCs w:val="22"/>
        </w:rPr>
      </w:pPr>
      <w:r w:rsidRPr="009C322A">
        <w:rPr>
          <w:rFonts w:asciiTheme="minorHAnsi" w:hAnsiTheme="minorHAnsi" w:cstheme="minorHAnsi"/>
          <w:sz w:val="22"/>
          <w:szCs w:val="22"/>
        </w:rPr>
        <w:t xml:space="preserve">Vedoucí </w:t>
      </w:r>
      <w:r w:rsidR="006C4198">
        <w:rPr>
          <w:rFonts w:asciiTheme="minorHAnsi" w:hAnsiTheme="minorHAnsi" w:cstheme="minorHAnsi"/>
          <w:sz w:val="22"/>
          <w:szCs w:val="22"/>
        </w:rPr>
        <w:t>diplomové práce (DP)</w:t>
      </w:r>
      <w:r w:rsidRPr="009C322A">
        <w:rPr>
          <w:rFonts w:asciiTheme="minorHAnsi" w:hAnsiTheme="minorHAnsi" w:cstheme="minorHAnsi"/>
          <w:sz w:val="22"/>
          <w:szCs w:val="22"/>
        </w:rPr>
        <w:t>:</w:t>
      </w:r>
      <w:r w:rsidR="0073639B">
        <w:rPr>
          <w:rFonts w:asciiTheme="minorHAnsi" w:hAnsiTheme="minorHAnsi" w:cstheme="minorHAnsi"/>
          <w:sz w:val="22"/>
          <w:szCs w:val="22"/>
        </w:rPr>
        <w:t xml:space="preserve"> </w:t>
      </w:r>
      <w:r w:rsidR="007F3CD9">
        <w:rPr>
          <w:rFonts w:asciiTheme="minorHAnsi" w:hAnsiTheme="minorHAnsi" w:cstheme="minorHAnsi"/>
          <w:sz w:val="22"/>
          <w:szCs w:val="22"/>
        </w:rPr>
        <w:t>doc. Ing. Marie Paseková, Ph.D.</w:t>
      </w:r>
    </w:p>
    <w:p w14:paraId="1C907ED4" w14:textId="77777777" w:rsidR="007F3CD9" w:rsidRDefault="0073639B" w:rsidP="007F3CD9">
      <w:pPr>
        <w:spacing w:after="120" w:line="240" w:lineRule="auto"/>
        <w:rPr>
          <w:rFonts w:cstheme="minorHAnsi"/>
        </w:rPr>
      </w:pPr>
      <w:r w:rsidRPr="00A40E93">
        <w:rPr>
          <w:rFonts w:cstheme="minorHAnsi"/>
        </w:rPr>
        <w:t xml:space="preserve">Téma </w:t>
      </w:r>
      <w:r w:rsidR="006C4198">
        <w:rPr>
          <w:rFonts w:cstheme="minorHAnsi"/>
        </w:rPr>
        <w:t>DP</w:t>
      </w:r>
      <w:r w:rsidRPr="00A40E93">
        <w:rPr>
          <w:rFonts w:cstheme="minorHAnsi"/>
        </w:rPr>
        <w:t>:</w:t>
      </w:r>
      <w:r>
        <w:rPr>
          <w:rFonts w:cstheme="minorHAnsi"/>
        </w:rPr>
        <w:t xml:space="preserve"> </w:t>
      </w:r>
      <w:r w:rsidR="007F3CD9" w:rsidRPr="007F3CD9">
        <w:rPr>
          <w:rFonts w:cstheme="minorHAnsi"/>
        </w:rPr>
        <w:t>Digitalizace procesů v účetní a daňové kanceláři</w:t>
      </w:r>
      <w:r w:rsidR="007F3CD9" w:rsidRPr="007F3CD9">
        <w:rPr>
          <w:rFonts w:cstheme="minorHAnsi"/>
        </w:rPr>
        <w:cr/>
      </w:r>
    </w:p>
    <w:p w14:paraId="35028D0F" w14:textId="31033446" w:rsidR="00A40E93" w:rsidRPr="009C322A" w:rsidRDefault="00A40E93" w:rsidP="007F3CD9">
      <w:pPr>
        <w:spacing w:after="120" w:line="240" w:lineRule="auto"/>
        <w:rPr>
          <w:rFonts w:cstheme="minorHAnsi"/>
        </w:rPr>
      </w:pPr>
      <w:proofErr w:type="spellStart"/>
      <w:r w:rsidRPr="009C322A">
        <w:rPr>
          <w:rFonts w:cstheme="minorHAnsi"/>
        </w:rPr>
        <w:t>Ak</w:t>
      </w:r>
      <w:proofErr w:type="spellEnd"/>
      <w:r w:rsidRPr="009C322A">
        <w:rPr>
          <w:rFonts w:cstheme="minorHAnsi"/>
        </w:rPr>
        <w:t>. rok:</w:t>
      </w:r>
      <w:r w:rsidR="0085398A" w:rsidRPr="009C322A">
        <w:rPr>
          <w:rFonts w:cstheme="minorHAnsi"/>
        </w:rPr>
        <w:t xml:space="preserve"> </w:t>
      </w:r>
      <w:sdt>
        <w:sdtPr>
          <w:rPr>
            <w:rFonts w:cstheme="minorHAnsi"/>
          </w:rPr>
          <w:alias w:val="ak. rok"/>
          <w:tag w:val="ak. rok"/>
          <w:id w:val="-1562085540"/>
          <w:lock w:val="sdtLocked"/>
          <w:placeholder>
            <w:docPart w:val="DefaultPlaceholder_-1854013438"/>
          </w:placeholder>
          <w:comboBox>
            <w:listItem w:value="Zvolte položku."/>
            <w:listItem w:displayText="2021/2022" w:value="2021/2022"/>
            <w:listItem w:displayText="2022/2023" w:value="2022/2023"/>
            <w:listItem w:displayText="2023/2024" w:value="2023/2024"/>
            <w:listItem w:displayText="2024/2025" w:value="2024/2025"/>
            <w:listItem w:displayText="2025/2026" w:value="2025/2026"/>
            <w:listItem w:displayText="2026/2027" w:value="2026/2027"/>
          </w:comboBox>
        </w:sdtPr>
        <w:sdtEndPr/>
        <w:sdtContent>
          <w:r w:rsidR="007F3CD9">
            <w:rPr>
              <w:rFonts w:cstheme="minorHAnsi"/>
            </w:rPr>
            <w:t>2024/2025</w:t>
          </w:r>
        </w:sdtContent>
      </w:sdt>
    </w:p>
    <w:p w14:paraId="53E2DFDC" w14:textId="5DBCE717" w:rsidR="006C4198" w:rsidRPr="0097798F" w:rsidRDefault="006C4198" w:rsidP="006C4198">
      <w:pPr>
        <w:spacing w:after="0" w:line="240" w:lineRule="auto"/>
        <w:jc w:val="both"/>
        <w:rPr>
          <w:rFonts w:cstheme="minorHAnsi"/>
          <w:sz w:val="20"/>
        </w:rPr>
      </w:pPr>
    </w:p>
    <w:p w14:paraId="4E069E3E" w14:textId="77777777" w:rsidR="00E60843" w:rsidRPr="006C4198" w:rsidRDefault="00E60843" w:rsidP="00E60843">
      <w:pPr>
        <w:spacing w:after="0" w:line="240" w:lineRule="auto"/>
        <w:jc w:val="both"/>
        <w:rPr>
          <w:rFonts w:cstheme="minorHAnsi"/>
          <w:b/>
          <w:sz w:val="20"/>
        </w:rPr>
      </w:pPr>
      <w:r w:rsidRPr="006C4198">
        <w:rPr>
          <w:rFonts w:cstheme="minorHAnsi"/>
          <w:b/>
          <w:sz w:val="20"/>
        </w:rPr>
        <w:t>Poznámky k vyplňování posudku:</w:t>
      </w:r>
    </w:p>
    <w:p w14:paraId="6EF185DD" w14:textId="77777777" w:rsidR="00E60843" w:rsidRPr="00C27492" w:rsidRDefault="00E60843" w:rsidP="00E60843">
      <w:pPr>
        <w:pStyle w:val="Odstavecseseznamem"/>
        <w:numPr>
          <w:ilvl w:val="0"/>
          <w:numId w:val="5"/>
        </w:numPr>
        <w:spacing w:after="0" w:line="240" w:lineRule="auto"/>
        <w:ind w:left="284" w:hanging="284"/>
        <w:contextualSpacing w:val="0"/>
        <w:jc w:val="both"/>
        <w:rPr>
          <w:rFonts w:cstheme="minorHAnsi"/>
          <w:i/>
          <w:sz w:val="20"/>
        </w:rPr>
      </w:pPr>
      <w:r w:rsidRPr="00C27492">
        <w:rPr>
          <w:rFonts w:cstheme="minorHAnsi"/>
          <w:i/>
          <w:sz w:val="20"/>
        </w:rPr>
        <w:t xml:space="preserve">U hodnocení jednotlivých kritérií použijte následující stupnici: </w:t>
      </w:r>
      <w:bookmarkStart w:id="1" w:name="_Hlk164263314"/>
      <w:r w:rsidRPr="00C27492">
        <w:rPr>
          <w:rFonts w:cstheme="minorHAnsi"/>
          <w:i/>
          <w:sz w:val="20"/>
        </w:rPr>
        <w:t>A – splněno výborně bez výhrad,</w:t>
      </w:r>
      <w:r w:rsidRPr="00C27492">
        <w:rPr>
          <w:rFonts w:cstheme="minorHAnsi"/>
          <w:i/>
          <w:sz w:val="20"/>
          <w:lang w:val="en-GB"/>
        </w:rPr>
        <w:t xml:space="preserve"> </w:t>
      </w:r>
      <w:r w:rsidRPr="00C27492">
        <w:rPr>
          <w:rFonts w:cstheme="minorHAnsi"/>
          <w:i/>
          <w:sz w:val="20"/>
        </w:rPr>
        <w:t>B – splněno velmi dobře s drobnými připomínkami, C – splněno průměrně, D – splněno s nedostatky, E – splněno, ale s výraznými nedostatky, F – nesplněno.</w:t>
      </w:r>
      <w:bookmarkEnd w:id="1"/>
    </w:p>
    <w:p w14:paraId="42A96B37" w14:textId="4209DF79" w:rsidR="00E60843" w:rsidRDefault="00E60843" w:rsidP="00E60843">
      <w:pPr>
        <w:pStyle w:val="Odstavecseseznamem"/>
        <w:numPr>
          <w:ilvl w:val="0"/>
          <w:numId w:val="5"/>
        </w:numPr>
        <w:spacing w:after="0" w:line="240" w:lineRule="auto"/>
        <w:ind w:left="284" w:hanging="284"/>
        <w:contextualSpacing w:val="0"/>
        <w:jc w:val="both"/>
        <w:rPr>
          <w:rFonts w:cstheme="minorHAnsi"/>
          <w:i/>
          <w:sz w:val="20"/>
        </w:rPr>
      </w:pPr>
      <w:r>
        <w:rPr>
          <w:rFonts w:cstheme="minorHAnsi"/>
          <w:i/>
          <w:sz w:val="20"/>
        </w:rPr>
        <w:t xml:space="preserve">Pokud je jakékoliv kritérium ohodnoceno stupněm F, práce musí být celkově hodnocena jako nevyhovující, která nesplňuje kritéria pro obhajobu </w:t>
      </w:r>
      <w:r w:rsidR="001A20C4">
        <w:rPr>
          <w:rFonts w:cstheme="minorHAnsi"/>
          <w:i/>
          <w:sz w:val="20"/>
        </w:rPr>
        <w:t>D</w:t>
      </w:r>
      <w:r>
        <w:rPr>
          <w:rFonts w:cstheme="minorHAnsi"/>
          <w:i/>
          <w:sz w:val="20"/>
        </w:rPr>
        <w:t>P a nelze takovou práci doporučit k obhajobě.</w:t>
      </w:r>
    </w:p>
    <w:p w14:paraId="7883079A" w14:textId="2817F986" w:rsidR="00E60843" w:rsidRDefault="002D6FF7" w:rsidP="00E60843">
      <w:pPr>
        <w:pStyle w:val="Odstavecseseznamem"/>
        <w:numPr>
          <w:ilvl w:val="0"/>
          <w:numId w:val="5"/>
        </w:numPr>
        <w:spacing w:after="0" w:line="240" w:lineRule="auto"/>
        <w:ind w:left="284" w:hanging="284"/>
        <w:contextualSpacing w:val="0"/>
        <w:jc w:val="both"/>
        <w:rPr>
          <w:rFonts w:cstheme="minorHAnsi"/>
          <w:i/>
          <w:sz w:val="20"/>
        </w:rPr>
      </w:pPr>
      <w:r>
        <w:rPr>
          <w:rFonts w:cstheme="minorHAnsi"/>
          <w:i/>
          <w:sz w:val="20"/>
        </w:rPr>
        <w:t>Vedoucí</w:t>
      </w:r>
      <w:r w:rsidR="00E60843">
        <w:rPr>
          <w:rFonts w:cstheme="minorHAnsi"/>
          <w:i/>
          <w:sz w:val="20"/>
        </w:rPr>
        <w:t xml:space="preserve"> </w:t>
      </w:r>
      <w:r w:rsidR="001A20C4">
        <w:rPr>
          <w:rFonts w:cstheme="minorHAnsi"/>
          <w:i/>
          <w:sz w:val="20"/>
        </w:rPr>
        <w:t>D</w:t>
      </w:r>
      <w:r w:rsidR="00E60843">
        <w:rPr>
          <w:rFonts w:cstheme="minorHAnsi"/>
          <w:i/>
          <w:sz w:val="20"/>
        </w:rPr>
        <w:t>P se musí slovně vyjádřit ke každému hodnotícímu kritériu!</w:t>
      </w:r>
    </w:p>
    <w:p w14:paraId="44FF3E59" w14:textId="77777777" w:rsidR="006C4198" w:rsidRDefault="006C4198" w:rsidP="00CC5272">
      <w:pPr>
        <w:tabs>
          <w:tab w:val="right" w:pos="10206"/>
        </w:tabs>
        <w:spacing w:after="120" w:line="240" w:lineRule="auto"/>
        <w:jc w:val="both"/>
        <w:rPr>
          <w:rFonts w:cstheme="minorHAnsi"/>
          <w:b/>
        </w:rPr>
      </w:pPr>
    </w:p>
    <w:p w14:paraId="2EA51542" w14:textId="37E0C556" w:rsidR="00A40E93" w:rsidRDefault="00A40E93" w:rsidP="0024258E">
      <w:pPr>
        <w:tabs>
          <w:tab w:val="right" w:pos="10206"/>
        </w:tabs>
        <w:spacing w:after="120" w:line="240" w:lineRule="auto"/>
        <w:ind w:left="142"/>
        <w:jc w:val="both"/>
        <w:rPr>
          <w:rFonts w:cstheme="minorHAnsi"/>
          <w:b/>
        </w:rPr>
      </w:pPr>
      <w:r>
        <w:rPr>
          <w:rFonts w:cstheme="minorHAnsi"/>
          <w:b/>
        </w:rPr>
        <w:t>Hodnotící kritéria:</w:t>
      </w:r>
      <w:r w:rsidRPr="00A40E93">
        <w:rPr>
          <w:rFonts w:cstheme="minorHAnsi"/>
          <w:b/>
        </w:rPr>
        <w:t xml:space="preserve"> </w:t>
      </w:r>
      <w:r>
        <w:rPr>
          <w:rFonts w:cstheme="minorHAnsi"/>
          <w:b/>
        </w:rPr>
        <w:tab/>
        <w:t>Hodnocení</w:t>
      </w:r>
    </w:p>
    <w:tbl>
      <w:tblPr>
        <w:tblStyle w:val="Mkatabulky"/>
        <w:tblW w:w="10475" w:type="dxa"/>
        <w:tblLook w:val="04A0" w:firstRow="1" w:lastRow="0" w:firstColumn="1" w:lastColumn="0" w:noHBand="0" w:noVBand="1"/>
      </w:tblPr>
      <w:tblGrid>
        <w:gridCol w:w="8774"/>
        <w:gridCol w:w="1701"/>
      </w:tblGrid>
      <w:tr w:rsidR="000E094A" w14:paraId="21107E0A" w14:textId="77777777" w:rsidTr="00694399">
        <w:tc>
          <w:tcPr>
            <w:tcW w:w="8774" w:type="dxa"/>
            <w:tcBorders>
              <w:top w:val="single" w:sz="12" w:space="0" w:color="auto"/>
              <w:left w:val="single" w:sz="12" w:space="0" w:color="auto"/>
              <w:bottom w:val="single" w:sz="12" w:space="0" w:color="auto"/>
            </w:tcBorders>
          </w:tcPr>
          <w:p w14:paraId="1E501D4D" w14:textId="35636FC9" w:rsidR="000E094A" w:rsidRDefault="006C4198" w:rsidP="00CD12C3">
            <w:pPr>
              <w:tabs>
                <w:tab w:val="right" w:pos="8789"/>
              </w:tabs>
              <w:spacing w:after="120"/>
              <w:jc w:val="both"/>
              <w:rPr>
                <w:rFonts w:cstheme="minorHAnsi"/>
                <w:b/>
              </w:rPr>
            </w:pPr>
            <w:r>
              <w:rPr>
                <w:rFonts w:cstheme="minorHAnsi"/>
                <w:b/>
              </w:rPr>
              <w:t>1</w:t>
            </w:r>
            <w:r w:rsidR="00DC7D52">
              <w:rPr>
                <w:rFonts w:cstheme="minorHAnsi"/>
                <w:b/>
              </w:rPr>
              <w:t xml:space="preserve">. </w:t>
            </w:r>
            <w:r w:rsidR="000E094A" w:rsidRPr="000E094A">
              <w:rPr>
                <w:rFonts w:cstheme="minorHAnsi"/>
                <w:b/>
              </w:rPr>
              <w:t>Cíle a metody práce</w:t>
            </w:r>
          </w:p>
        </w:tc>
        <w:sdt>
          <w:sdtPr>
            <w:rPr>
              <w:rFonts w:cstheme="minorHAnsi"/>
              <w:b/>
            </w:rPr>
            <w:alias w:val="hodnocení"/>
            <w:tag w:val="hodnocení"/>
            <w:id w:val="-443071567"/>
            <w:lock w:val="sdtLocked"/>
            <w:placeholder>
              <w:docPart w:val="8E37C6EC87F646D58DCFFA9B9657C0C2"/>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0280C4F4" w14:textId="23910A4D" w:rsidR="000E094A" w:rsidRDefault="00D501A1" w:rsidP="00694399">
                <w:pPr>
                  <w:tabs>
                    <w:tab w:val="right" w:pos="8789"/>
                  </w:tabs>
                  <w:jc w:val="center"/>
                  <w:rPr>
                    <w:rFonts w:cstheme="minorHAnsi"/>
                    <w:b/>
                  </w:rPr>
                </w:pPr>
                <w:r>
                  <w:rPr>
                    <w:rFonts w:cstheme="minorHAnsi"/>
                    <w:b/>
                  </w:rPr>
                  <w:t>B</w:t>
                </w:r>
              </w:p>
            </w:tc>
          </w:sdtContent>
        </w:sdt>
      </w:tr>
      <w:tr w:rsidR="000E094A" w14:paraId="21BAF8BE"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4A103C80" w14:textId="44845FF8" w:rsidR="000E094A" w:rsidRPr="000E094A" w:rsidRDefault="00575706" w:rsidP="00CD12C3">
            <w:pPr>
              <w:tabs>
                <w:tab w:val="right" w:pos="8789"/>
              </w:tabs>
              <w:jc w:val="both"/>
              <w:rPr>
                <w:rFonts w:cstheme="minorHAnsi"/>
              </w:rPr>
            </w:pPr>
            <w:r>
              <w:rPr>
                <w:rFonts w:ascii="Segoe UI" w:hAnsi="Segoe UI" w:cs="Segoe UI"/>
                <w:color w:val="242424"/>
                <w:sz w:val="21"/>
                <w:szCs w:val="21"/>
                <w:shd w:val="clear" w:color="auto" w:fill="FAFAFA"/>
              </w:rPr>
              <w:t>Cíl práce je formulován srozumitelně a použité metody jsou adekvátní pro zpracování dané problematiky vzhledem ke stanoveným cílům. Cílem práce bylo provést analýzu současných účetních metod a postupů a navrhnout optimalizovanou digitální transformaci pomocí kvantitativních metod.</w:t>
            </w:r>
          </w:p>
          <w:p w14:paraId="05E6B5AA" w14:textId="77777777" w:rsidR="000E094A" w:rsidRPr="000E094A" w:rsidRDefault="000E094A" w:rsidP="00CD12C3">
            <w:pPr>
              <w:tabs>
                <w:tab w:val="right" w:pos="8789"/>
              </w:tabs>
              <w:jc w:val="both"/>
              <w:rPr>
                <w:rFonts w:cstheme="minorHAnsi"/>
              </w:rPr>
            </w:pPr>
          </w:p>
          <w:p w14:paraId="7ED3E311" w14:textId="77777777" w:rsidR="000E094A" w:rsidRPr="000E094A" w:rsidRDefault="000E094A" w:rsidP="00CD12C3">
            <w:pPr>
              <w:tabs>
                <w:tab w:val="right" w:pos="8789"/>
              </w:tabs>
              <w:jc w:val="both"/>
              <w:rPr>
                <w:rFonts w:cstheme="minorHAnsi"/>
              </w:rPr>
            </w:pPr>
          </w:p>
        </w:tc>
      </w:tr>
      <w:tr w:rsidR="000E094A" w14:paraId="085D0199" w14:textId="77777777" w:rsidTr="00694399">
        <w:tc>
          <w:tcPr>
            <w:tcW w:w="8774" w:type="dxa"/>
            <w:tcBorders>
              <w:top w:val="single" w:sz="12" w:space="0" w:color="auto"/>
              <w:left w:val="single" w:sz="12" w:space="0" w:color="auto"/>
              <w:bottom w:val="single" w:sz="12" w:space="0" w:color="auto"/>
            </w:tcBorders>
          </w:tcPr>
          <w:p w14:paraId="1CE5445A" w14:textId="7E71362B" w:rsidR="000E094A" w:rsidRDefault="006C4198" w:rsidP="00CD12C3">
            <w:pPr>
              <w:tabs>
                <w:tab w:val="right" w:pos="8789"/>
              </w:tabs>
              <w:spacing w:after="120"/>
              <w:jc w:val="both"/>
              <w:rPr>
                <w:rFonts w:cstheme="minorHAnsi"/>
                <w:b/>
              </w:rPr>
            </w:pPr>
            <w:r>
              <w:rPr>
                <w:rFonts w:cstheme="minorHAnsi"/>
                <w:b/>
              </w:rPr>
              <w:t>2</w:t>
            </w:r>
            <w:r w:rsidR="00DC7D52">
              <w:rPr>
                <w:rFonts w:cstheme="minorHAnsi"/>
                <w:b/>
              </w:rPr>
              <w:t xml:space="preserve">. </w:t>
            </w:r>
            <w:r w:rsidR="000E094A" w:rsidRPr="000E094A">
              <w:rPr>
                <w:rFonts w:cstheme="minorHAnsi"/>
                <w:b/>
              </w:rPr>
              <w:t>Teoretická část práce</w:t>
            </w:r>
          </w:p>
        </w:tc>
        <w:sdt>
          <w:sdtPr>
            <w:rPr>
              <w:rFonts w:cstheme="minorHAnsi"/>
              <w:b/>
            </w:rPr>
            <w:alias w:val="hodnocení"/>
            <w:tag w:val="hodnocení"/>
            <w:id w:val="-873226993"/>
            <w:lock w:val="sdtLocked"/>
            <w:placeholder>
              <w:docPart w:val="DFD0AC70DC9648E5B01493AD9D9BA664"/>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27BF46F" w14:textId="03820D59" w:rsidR="000E094A" w:rsidRDefault="00D501A1" w:rsidP="00694399">
                <w:pPr>
                  <w:tabs>
                    <w:tab w:val="right" w:pos="8789"/>
                  </w:tabs>
                  <w:jc w:val="center"/>
                  <w:rPr>
                    <w:rFonts w:cstheme="minorHAnsi"/>
                    <w:b/>
                  </w:rPr>
                </w:pPr>
                <w:r>
                  <w:rPr>
                    <w:rFonts w:cstheme="minorHAnsi"/>
                    <w:b/>
                  </w:rPr>
                  <w:t>C</w:t>
                </w:r>
              </w:p>
            </w:tc>
          </w:sdtContent>
        </w:sdt>
      </w:tr>
      <w:tr w:rsidR="000E094A" w14:paraId="7CB1743A"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7A1DD9C3" w14:textId="7668BD49" w:rsidR="000E094A" w:rsidRPr="000E094A" w:rsidRDefault="00575706" w:rsidP="00CD12C3">
            <w:pPr>
              <w:tabs>
                <w:tab w:val="right" w:pos="8789"/>
              </w:tabs>
              <w:jc w:val="both"/>
              <w:rPr>
                <w:rFonts w:cstheme="minorHAnsi"/>
              </w:rPr>
            </w:pPr>
            <w:r>
              <w:rPr>
                <w:rFonts w:ascii="Segoe UI" w:hAnsi="Segoe UI" w:cs="Segoe UI"/>
                <w:color w:val="242424"/>
                <w:sz w:val="21"/>
                <w:szCs w:val="21"/>
                <w:shd w:val="clear" w:color="auto" w:fill="FAFAFA"/>
              </w:rPr>
              <w:t>V teoretické části práce je na základě literární rešerše popsána problematika digitalizace procesů v účetní a daňové kanceláři. Teoretická část vytváří východisko pro část praktickou, která se zabývá automatizací účetnictví a digitalizací účetních procesů s využitím informačních technologií. Autorka vhodně zvolila domácí i zahraniční zdroje. Způsob citování je proveden adekvátním způsobem.</w:t>
            </w:r>
          </w:p>
          <w:p w14:paraId="25A3FE0D" w14:textId="77777777" w:rsidR="00987B93" w:rsidRDefault="00987B93" w:rsidP="00CD12C3">
            <w:pPr>
              <w:tabs>
                <w:tab w:val="right" w:pos="8789"/>
              </w:tabs>
              <w:jc w:val="both"/>
              <w:rPr>
                <w:rFonts w:cstheme="minorHAnsi"/>
              </w:rPr>
            </w:pPr>
          </w:p>
          <w:p w14:paraId="11095BF4" w14:textId="77777777" w:rsidR="008B781B" w:rsidRPr="000E094A" w:rsidRDefault="008B781B" w:rsidP="00CD12C3">
            <w:pPr>
              <w:tabs>
                <w:tab w:val="right" w:pos="8789"/>
              </w:tabs>
              <w:jc w:val="both"/>
              <w:rPr>
                <w:rFonts w:cstheme="minorHAnsi"/>
              </w:rPr>
            </w:pPr>
          </w:p>
          <w:p w14:paraId="2F195D88" w14:textId="77777777" w:rsidR="000E094A" w:rsidRPr="000E094A" w:rsidRDefault="000E094A" w:rsidP="00CD12C3">
            <w:pPr>
              <w:tabs>
                <w:tab w:val="right" w:pos="8789"/>
              </w:tabs>
              <w:jc w:val="both"/>
              <w:rPr>
                <w:rFonts w:cstheme="minorHAnsi"/>
              </w:rPr>
            </w:pPr>
          </w:p>
          <w:p w14:paraId="7B260597" w14:textId="77777777" w:rsidR="000E094A" w:rsidRPr="000E094A" w:rsidRDefault="000E094A" w:rsidP="00CD12C3">
            <w:pPr>
              <w:tabs>
                <w:tab w:val="right" w:pos="8789"/>
              </w:tabs>
              <w:jc w:val="both"/>
              <w:rPr>
                <w:rFonts w:cstheme="minorHAnsi"/>
              </w:rPr>
            </w:pPr>
          </w:p>
        </w:tc>
      </w:tr>
      <w:tr w:rsidR="000E094A" w14:paraId="7CC523A4" w14:textId="77777777" w:rsidTr="00694399">
        <w:tc>
          <w:tcPr>
            <w:tcW w:w="8774" w:type="dxa"/>
            <w:tcBorders>
              <w:top w:val="single" w:sz="12" w:space="0" w:color="auto"/>
              <w:left w:val="single" w:sz="12" w:space="0" w:color="auto"/>
              <w:bottom w:val="single" w:sz="12" w:space="0" w:color="auto"/>
            </w:tcBorders>
          </w:tcPr>
          <w:p w14:paraId="3EC4D75F" w14:textId="7B4DB19A" w:rsidR="000E094A" w:rsidRDefault="006C4198" w:rsidP="00CD12C3">
            <w:pPr>
              <w:tabs>
                <w:tab w:val="right" w:pos="8789"/>
              </w:tabs>
              <w:spacing w:after="120"/>
              <w:jc w:val="both"/>
              <w:rPr>
                <w:rFonts w:cstheme="minorHAnsi"/>
                <w:b/>
              </w:rPr>
            </w:pPr>
            <w:r>
              <w:rPr>
                <w:rFonts w:cstheme="minorHAnsi"/>
                <w:b/>
              </w:rPr>
              <w:t>3</w:t>
            </w:r>
            <w:r w:rsidR="00DC7D52">
              <w:rPr>
                <w:rFonts w:cstheme="minorHAnsi"/>
                <w:b/>
              </w:rPr>
              <w:t xml:space="preserve">. </w:t>
            </w:r>
            <w:r w:rsidR="000E094A" w:rsidRPr="000E094A">
              <w:rPr>
                <w:rFonts w:cstheme="minorHAnsi"/>
                <w:b/>
              </w:rPr>
              <w:t>Praktická část práce – analýza</w:t>
            </w:r>
          </w:p>
        </w:tc>
        <w:sdt>
          <w:sdtPr>
            <w:rPr>
              <w:rFonts w:cstheme="minorHAnsi"/>
              <w:b/>
            </w:rPr>
            <w:alias w:val="hodnocení"/>
            <w:tag w:val="hodnocení"/>
            <w:id w:val="-1417240873"/>
            <w:lock w:val="sdtLocked"/>
            <w:placeholder>
              <w:docPart w:val="8CCEAEF291514F44A28C04510539725B"/>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0872C8F" w14:textId="4B07F5B6" w:rsidR="000E094A" w:rsidRDefault="00D501A1" w:rsidP="00694399">
                <w:pPr>
                  <w:tabs>
                    <w:tab w:val="right" w:pos="8789"/>
                  </w:tabs>
                  <w:jc w:val="center"/>
                  <w:rPr>
                    <w:rFonts w:cstheme="minorHAnsi"/>
                    <w:b/>
                  </w:rPr>
                </w:pPr>
                <w:r>
                  <w:rPr>
                    <w:rFonts w:cstheme="minorHAnsi"/>
                    <w:b/>
                  </w:rPr>
                  <w:t>B</w:t>
                </w:r>
              </w:p>
            </w:tc>
          </w:sdtContent>
        </w:sdt>
      </w:tr>
      <w:tr w:rsidR="000E094A" w:rsidRPr="000E094A" w14:paraId="63674396"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34314D9D" w14:textId="3BC77AD6" w:rsidR="000E094A" w:rsidRPr="000E094A" w:rsidRDefault="00E1535A" w:rsidP="00CD12C3">
            <w:pPr>
              <w:tabs>
                <w:tab w:val="right" w:pos="8789"/>
              </w:tabs>
              <w:jc w:val="both"/>
              <w:rPr>
                <w:rFonts w:cstheme="minorHAnsi"/>
              </w:rPr>
            </w:pPr>
            <w:r>
              <w:rPr>
                <w:rFonts w:ascii="Segoe UI" w:hAnsi="Segoe UI" w:cs="Segoe UI"/>
                <w:color w:val="242424"/>
                <w:sz w:val="21"/>
                <w:szCs w:val="21"/>
                <w:shd w:val="clear" w:color="auto" w:fill="FAFAFA"/>
              </w:rPr>
              <w:t>V analytické části práce byly využity teoretické poznatky. Autorka dostatečně popsala postup aplikace metod práce a souhrnně zhodnotila současný stav. Byla analyzována současná situace a postupy operací v účetní a daňové společnosti při vedení záznamů klientů, posouzeny aktuální automatizované úkony s cílem navrhnout optimální proces digitalizace.</w:t>
            </w:r>
          </w:p>
          <w:p w14:paraId="303103B0" w14:textId="77777777" w:rsidR="000E094A" w:rsidRPr="000E094A" w:rsidRDefault="000E094A" w:rsidP="00CD12C3">
            <w:pPr>
              <w:tabs>
                <w:tab w:val="right" w:pos="8789"/>
              </w:tabs>
              <w:jc w:val="both"/>
              <w:rPr>
                <w:rFonts w:cstheme="minorHAnsi"/>
              </w:rPr>
            </w:pPr>
          </w:p>
        </w:tc>
      </w:tr>
      <w:tr w:rsidR="000E094A" w14:paraId="6EF94138" w14:textId="77777777" w:rsidTr="00694399">
        <w:tc>
          <w:tcPr>
            <w:tcW w:w="8774" w:type="dxa"/>
            <w:tcBorders>
              <w:top w:val="single" w:sz="12" w:space="0" w:color="auto"/>
              <w:left w:val="single" w:sz="12" w:space="0" w:color="auto"/>
              <w:bottom w:val="single" w:sz="12" w:space="0" w:color="auto"/>
            </w:tcBorders>
          </w:tcPr>
          <w:p w14:paraId="7FA6175C" w14:textId="0E624EA7" w:rsidR="000E094A" w:rsidRDefault="006C4198" w:rsidP="00CD12C3">
            <w:pPr>
              <w:tabs>
                <w:tab w:val="right" w:pos="8789"/>
              </w:tabs>
              <w:spacing w:after="120"/>
              <w:jc w:val="both"/>
              <w:rPr>
                <w:rFonts w:cstheme="minorHAnsi"/>
                <w:b/>
              </w:rPr>
            </w:pPr>
            <w:r>
              <w:rPr>
                <w:rFonts w:cstheme="minorHAnsi"/>
                <w:b/>
              </w:rPr>
              <w:t>4</w:t>
            </w:r>
            <w:r w:rsidR="00DC7D52">
              <w:rPr>
                <w:rFonts w:cstheme="minorHAnsi"/>
                <w:b/>
              </w:rPr>
              <w:t xml:space="preserve">. </w:t>
            </w:r>
            <w:r w:rsidR="000E094A" w:rsidRPr="000E094A">
              <w:rPr>
                <w:rFonts w:cstheme="minorHAnsi"/>
                <w:b/>
              </w:rPr>
              <w:t xml:space="preserve">Praktická část práce – </w:t>
            </w:r>
            <w:r w:rsidR="00144F5B" w:rsidRPr="00CC5272">
              <w:rPr>
                <w:rFonts w:cstheme="minorHAnsi"/>
                <w:b/>
              </w:rPr>
              <w:t>projektová</w:t>
            </w:r>
            <w:r w:rsidR="008E2072" w:rsidRPr="00CC5272">
              <w:rPr>
                <w:rFonts w:cstheme="minorHAnsi"/>
                <w:b/>
              </w:rPr>
              <w:t xml:space="preserve"> / výzkumná</w:t>
            </w:r>
          </w:p>
        </w:tc>
        <w:sdt>
          <w:sdtPr>
            <w:rPr>
              <w:rFonts w:cstheme="minorHAnsi"/>
              <w:b/>
            </w:rPr>
            <w:alias w:val="hodnocení"/>
            <w:tag w:val="hodnocení"/>
            <w:id w:val="-758673158"/>
            <w:lock w:val="sdtLocked"/>
            <w:placeholder>
              <w:docPart w:val="A97671054FD54CA0B3A42E3C70E984D3"/>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1DB23CD" w14:textId="03F78C3A" w:rsidR="000E094A" w:rsidRDefault="00D501A1" w:rsidP="00694399">
                <w:pPr>
                  <w:tabs>
                    <w:tab w:val="right" w:pos="8789"/>
                  </w:tabs>
                  <w:jc w:val="center"/>
                  <w:rPr>
                    <w:rFonts w:cstheme="minorHAnsi"/>
                    <w:b/>
                  </w:rPr>
                </w:pPr>
                <w:r>
                  <w:rPr>
                    <w:rFonts w:cstheme="minorHAnsi"/>
                    <w:b/>
                  </w:rPr>
                  <w:t>B</w:t>
                </w:r>
              </w:p>
            </w:tc>
          </w:sdtContent>
        </w:sdt>
      </w:tr>
      <w:tr w:rsidR="000E094A" w:rsidRPr="000E094A" w14:paraId="46D34A74"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690D30CF" w14:textId="0A023A56" w:rsidR="000E094A" w:rsidRDefault="00575706" w:rsidP="00CD12C3">
            <w:pPr>
              <w:tabs>
                <w:tab w:val="right" w:pos="8789"/>
              </w:tabs>
              <w:jc w:val="both"/>
              <w:rPr>
                <w:rFonts w:cstheme="minorHAnsi"/>
              </w:rPr>
            </w:pPr>
            <w:r>
              <w:rPr>
                <w:rFonts w:ascii="Segoe UI" w:hAnsi="Segoe UI" w:cs="Segoe UI"/>
                <w:color w:val="242424"/>
                <w:sz w:val="21"/>
                <w:szCs w:val="21"/>
                <w:shd w:val="clear" w:color="auto" w:fill="FAFAFA"/>
              </w:rPr>
              <w:t>Řešící část práce navazuje na teoretické východisko a výsledky analýz. Návrhy jsou podloženy odpovídajícími argumenty. Autorka popsala jednotlivé kroky digitalizačního procesu a navrhla digitalizaci účetních postupů v účetní a daňové kanceláři. V závěru práce zhodnotila přínosy a rizika digitální transformace.</w:t>
            </w:r>
          </w:p>
          <w:p w14:paraId="69972017" w14:textId="77777777" w:rsidR="009C7318" w:rsidRPr="000E094A" w:rsidRDefault="009C7318" w:rsidP="00CD12C3">
            <w:pPr>
              <w:tabs>
                <w:tab w:val="right" w:pos="8789"/>
              </w:tabs>
              <w:jc w:val="both"/>
              <w:rPr>
                <w:rFonts w:cstheme="minorHAnsi"/>
              </w:rPr>
            </w:pPr>
          </w:p>
          <w:p w14:paraId="3A166478" w14:textId="77777777" w:rsidR="000E094A" w:rsidRPr="000E094A" w:rsidRDefault="000E094A" w:rsidP="00CD12C3">
            <w:pPr>
              <w:tabs>
                <w:tab w:val="right" w:pos="8789"/>
              </w:tabs>
              <w:jc w:val="both"/>
              <w:rPr>
                <w:rFonts w:cstheme="minorHAnsi"/>
              </w:rPr>
            </w:pPr>
          </w:p>
          <w:p w14:paraId="08191F52" w14:textId="77777777" w:rsidR="000E094A" w:rsidRPr="000E094A" w:rsidRDefault="000E094A" w:rsidP="00CD12C3">
            <w:pPr>
              <w:tabs>
                <w:tab w:val="right" w:pos="8789"/>
              </w:tabs>
              <w:jc w:val="both"/>
              <w:rPr>
                <w:rFonts w:cstheme="minorHAnsi"/>
              </w:rPr>
            </w:pPr>
          </w:p>
        </w:tc>
      </w:tr>
    </w:tbl>
    <w:p w14:paraId="0DB9516C" w14:textId="77777777" w:rsidR="005F5CD3" w:rsidRDefault="005F5CD3">
      <w:r>
        <w:br w:type="page"/>
      </w:r>
    </w:p>
    <w:tbl>
      <w:tblPr>
        <w:tblStyle w:val="Mkatabulky"/>
        <w:tblW w:w="10475" w:type="dxa"/>
        <w:tblLook w:val="04A0" w:firstRow="1" w:lastRow="0" w:firstColumn="1" w:lastColumn="0" w:noHBand="0" w:noVBand="1"/>
      </w:tblPr>
      <w:tblGrid>
        <w:gridCol w:w="8774"/>
        <w:gridCol w:w="1701"/>
      </w:tblGrid>
      <w:tr w:rsidR="000E094A" w14:paraId="2B193882" w14:textId="77777777" w:rsidTr="00694399">
        <w:tc>
          <w:tcPr>
            <w:tcW w:w="8774" w:type="dxa"/>
            <w:tcBorders>
              <w:top w:val="single" w:sz="12" w:space="0" w:color="auto"/>
              <w:left w:val="single" w:sz="12" w:space="0" w:color="auto"/>
              <w:bottom w:val="single" w:sz="12" w:space="0" w:color="auto"/>
            </w:tcBorders>
          </w:tcPr>
          <w:p w14:paraId="32DC30CA" w14:textId="127AD7E6" w:rsidR="000E094A" w:rsidRDefault="006C4198" w:rsidP="00CD12C3">
            <w:pPr>
              <w:tabs>
                <w:tab w:val="right" w:pos="8789"/>
              </w:tabs>
              <w:spacing w:after="120"/>
              <w:jc w:val="both"/>
              <w:rPr>
                <w:rFonts w:cstheme="minorHAnsi"/>
                <w:b/>
              </w:rPr>
            </w:pPr>
            <w:r>
              <w:rPr>
                <w:rFonts w:cstheme="minorHAnsi"/>
                <w:b/>
              </w:rPr>
              <w:lastRenderedPageBreak/>
              <w:t>5</w:t>
            </w:r>
            <w:r w:rsidR="00DC7D52">
              <w:rPr>
                <w:rFonts w:cstheme="minorHAnsi"/>
                <w:b/>
              </w:rPr>
              <w:t xml:space="preserve">. </w:t>
            </w:r>
            <w:r w:rsidR="000E094A" w:rsidRPr="000E094A">
              <w:rPr>
                <w:rFonts w:cstheme="minorHAnsi"/>
                <w:b/>
              </w:rPr>
              <w:t>Formální úroveň práce</w:t>
            </w:r>
          </w:p>
        </w:tc>
        <w:sdt>
          <w:sdtPr>
            <w:rPr>
              <w:rFonts w:cstheme="minorHAnsi"/>
              <w:b/>
            </w:rPr>
            <w:alias w:val="hodnocení"/>
            <w:tag w:val="hodnocení"/>
            <w:id w:val="-1188371462"/>
            <w:lock w:val="sdtLocked"/>
            <w:placeholder>
              <w:docPart w:val="83A46AE5AC8D4446819AF8E174483514"/>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44487765" w14:textId="748334FE" w:rsidR="000E094A" w:rsidRDefault="00D501A1" w:rsidP="00694399">
                <w:pPr>
                  <w:tabs>
                    <w:tab w:val="right" w:pos="8789"/>
                  </w:tabs>
                  <w:jc w:val="center"/>
                  <w:rPr>
                    <w:rFonts w:cstheme="minorHAnsi"/>
                    <w:b/>
                  </w:rPr>
                </w:pPr>
                <w:r>
                  <w:rPr>
                    <w:rFonts w:cstheme="minorHAnsi"/>
                    <w:b/>
                  </w:rPr>
                  <w:t>B</w:t>
                </w:r>
              </w:p>
            </w:tc>
          </w:sdtContent>
        </w:sdt>
      </w:tr>
      <w:tr w:rsidR="000E094A" w:rsidRPr="000E094A" w14:paraId="06250AFF"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7C681717" w14:textId="77777777" w:rsidR="00D501A1" w:rsidRPr="00C74398" w:rsidRDefault="00D501A1" w:rsidP="00D501A1">
            <w:pPr>
              <w:spacing w:before="120"/>
              <w:jc w:val="both"/>
            </w:pPr>
            <w:r w:rsidRPr="00C74398">
              <w:t>Diplomová práce splňuje cíle, které jsou vytyčeny v její úvodní části. Jednotlivé kapitoly na sebe logicky navazují. Projektová část využívá poznatky z předchozích částí teoretické a analytické. V práci je správně použita terminologie. V práci jsou použity předepsané normy citování.</w:t>
            </w:r>
          </w:p>
          <w:p w14:paraId="404AC1B8" w14:textId="77777777" w:rsidR="00D501A1" w:rsidRPr="00C74398" w:rsidRDefault="00D501A1" w:rsidP="00D501A1">
            <w:pPr>
              <w:spacing w:before="120"/>
              <w:jc w:val="both"/>
            </w:pPr>
            <w:r w:rsidRPr="00C74398">
              <w:t>K formální stránce práce stejně jako k jazykové a grafické úrovni nemám připomínky. Formální úprava diplomové práce respektuje obsahovou logiku diplomové práce a podle mého názoru požadavkům kladeným na diplomovou práci odpovídá.</w:t>
            </w:r>
          </w:p>
          <w:p w14:paraId="01998C67" w14:textId="77777777" w:rsidR="000E094A" w:rsidRPr="000E094A" w:rsidRDefault="000E094A" w:rsidP="00CD12C3">
            <w:pPr>
              <w:tabs>
                <w:tab w:val="right" w:pos="8789"/>
              </w:tabs>
              <w:jc w:val="both"/>
              <w:rPr>
                <w:rFonts w:cstheme="minorHAnsi"/>
              </w:rPr>
            </w:pPr>
          </w:p>
          <w:p w14:paraId="7AABEF3B" w14:textId="65B6F15D" w:rsidR="000E094A" w:rsidRDefault="000E094A" w:rsidP="00CD12C3">
            <w:pPr>
              <w:tabs>
                <w:tab w:val="right" w:pos="8789"/>
              </w:tabs>
              <w:jc w:val="both"/>
              <w:rPr>
                <w:rFonts w:cstheme="minorHAnsi"/>
              </w:rPr>
            </w:pPr>
          </w:p>
          <w:p w14:paraId="3DDB2FA6" w14:textId="77777777" w:rsidR="000E094A" w:rsidRPr="000E094A" w:rsidRDefault="000E094A" w:rsidP="00CD12C3">
            <w:pPr>
              <w:tabs>
                <w:tab w:val="right" w:pos="8789"/>
              </w:tabs>
              <w:jc w:val="both"/>
              <w:rPr>
                <w:rFonts w:cstheme="minorHAnsi"/>
              </w:rPr>
            </w:pPr>
          </w:p>
          <w:p w14:paraId="1CBFD397" w14:textId="77777777" w:rsidR="000E094A" w:rsidRPr="000E094A" w:rsidRDefault="000E094A" w:rsidP="00CD12C3">
            <w:pPr>
              <w:tabs>
                <w:tab w:val="right" w:pos="8789"/>
              </w:tabs>
              <w:jc w:val="both"/>
              <w:rPr>
                <w:rFonts w:cstheme="minorHAnsi"/>
              </w:rPr>
            </w:pPr>
          </w:p>
        </w:tc>
      </w:tr>
      <w:tr w:rsidR="009C7318" w14:paraId="1C5A8E9B" w14:textId="77777777" w:rsidTr="00694399">
        <w:tc>
          <w:tcPr>
            <w:tcW w:w="8774" w:type="dxa"/>
            <w:tcBorders>
              <w:top w:val="single" w:sz="12" w:space="0" w:color="auto"/>
              <w:left w:val="single" w:sz="12" w:space="0" w:color="auto"/>
              <w:bottom w:val="single" w:sz="12" w:space="0" w:color="auto"/>
            </w:tcBorders>
          </w:tcPr>
          <w:p w14:paraId="180A4552" w14:textId="1A3CEE6E" w:rsidR="009C7318" w:rsidRDefault="00CC5272" w:rsidP="00CD12C3">
            <w:pPr>
              <w:tabs>
                <w:tab w:val="right" w:pos="8789"/>
              </w:tabs>
              <w:spacing w:after="120"/>
              <w:jc w:val="both"/>
              <w:rPr>
                <w:rFonts w:cstheme="minorHAnsi"/>
                <w:b/>
              </w:rPr>
            </w:pPr>
            <w:r>
              <w:rPr>
                <w:rFonts w:cstheme="minorHAnsi"/>
                <w:b/>
              </w:rPr>
              <w:t>Závěrečné</w:t>
            </w:r>
            <w:r w:rsidR="009C7318">
              <w:rPr>
                <w:rFonts w:cstheme="minorHAnsi"/>
                <w:b/>
              </w:rPr>
              <w:t xml:space="preserve"> hodnocení </w:t>
            </w:r>
            <w:r w:rsidR="00144F5B">
              <w:rPr>
                <w:rFonts w:cstheme="minorHAnsi"/>
                <w:b/>
              </w:rPr>
              <w:t>D</w:t>
            </w:r>
            <w:r w:rsidR="009C7318">
              <w:rPr>
                <w:rFonts w:cstheme="minorHAnsi"/>
                <w:b/>
              </w:rPr>
              <w:t>P*</w:t>
            </w:r>
          </w:p>
        </w:tc>
        <w:sdt>
          <w:sdtPr>
            <w:rPr>
              <w:rFonts w:cstheme="minorHAnsi"/>
              <w:b/>
            </w:rPr>
            <w:alias w:val="celkové hodnocení"/>
            <w:tag w:val="hodnocení"/>
            <w:id w:val="-1293132553"/>
            <w:lock w:val="sdtLocked"/>
            <w:placeholder>
              <w:docPart w:val="0479B14104A642328ADCE70401797609"/>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5D122677" w14:textId="5BC4D698" w:rsidR="009C7318" w:rsidRDefault="00D501A1" w:rsidP="00694399">
                <w:pPr>
                  <w:tabs>
                    <w:tab w:val="right" w:pos="8789"/>
                  </w:tabs>
                  <w:jc w:val="center"/>
                  <w:rPr>
                    <w:rFonts w:cstheme="minorHAnsi"/>
                    <w:b/>
                  </w:rPr>
                </w:pPr>
                <w:r>
                  <w:rPr>
                    <w:rFonts w:cstheme="minorHAnsi"/>
                    <w:b/>
                  </w:rPr>
                  <w:t>B</w:t>
                </w:r>
              </w:p>
            </w:tc>
          </w:sdtContent>
        </w:sdt>
      </w:tr>
      <w:tr w:rsidR="00386EEB" w:rsidRPr="000E094A" w14:paraId="3CF7BF02" w14:textId="77777777" w:rsidTr="00AF31F5">
        <w:trPr>
          <w:trHeight w:val="971"/>
        </w:trPr>
        <w:tc>
          <w:tcPr>
            <w:tcW w:w="10475" w:type="dxa"/>
            <w:gridSpan w:val="2"/>
            <w:tcBorders>
              <w:top w:val="single" w:sz="12" w:space="0" w:color="auto"/>
              <w:left w:val="single" w:sz="12" w:space="0" w:color="auto"/>
              <w:bottom w:val="single" w:sz="12" w:space="0" w:color="auto"/>
              <w:right w:val="single" w:sz="12" w:space="0" w:color="auto"/>
            </w:tcBorders>
          </w:tcPr>
          <w:p w14:paraId="3AF75153" w14:textId="5BC11A1A" w:rsidR="00386EEB" w:rsidRPr="000E094A" w:rsidRDefault="00575706" w:rsidP="00575706">
            <w:pPr>
              <w:tabs>
                <w:tab w:val="right" w:pos="8789"/>
              </w:tabs>
              <w:jc w:val="both"/>
              <w:rPr>
                <w:rFonts w:cstheme="minorHAnsi"/>
              </w:rPr>
            </w:pPr>
            <w:r>
              <w:rPr>
                <w:rFonts w:ascii="Segoe UI" w:hAnsi="Segoe UI" w:cs="Segoe UI"/>
                <w:color w:val="242424"/>
                <w:sz w:val="21"/>
                <w:szCs w:val="21"/>
                <w:shd w:val="clear" w:color="auto" w:fill="FAFAFA"/>
              </w:rPr>
              <w:t>Diplomantce se podařilo zpracovat projekt digitalizace procesů v účetní a daňové kanceláři. Teoretická část sumarizuje východiska pro část praktickou. Na základě analýzy účetních procesů byl v projektové části vypracován návrh na optimalizaci digitální transformace pomocí kvantitativních metod. Práce poskytuje ucelený rámec pro digitalizaci účetních procesů. Byl navržen plán, který zahrnuje jednotlivé kroky od přípravných fází, obsahuje také časový harmonogram uskutečnění jednotlivých kroků při běžném provozu s dostatečnou rezervou, výběr vhodného nástroje z hlediska funkcí a ceny, přes jeho implementaci, školení zaměstnanců, zkušební provoz až po plnohodnotné využití aplikace. Následně byla vyhotovena předběžná kalkulace a odhad ušetřených finančních prostředků s předpokládanou dobou návratnosti. V závěru práce diplomantka shrnula přínosy vypracovaného projektu a také jeho rizika. Cíl práce byl naplněn.</w:t>
            </w:r>
          </w:p>
        </w:tc>
      </w:tr>
    </w:tbl>
    <w:p w14:paraId="5C15DC76" w14:textId="0BD5EE0A" w:rsidR="009C7318" w:rsidRPr="00E22423" w:rsidRDefault="009C7318" w:rsidP="009C7318">
      <w:pPr>
        <w:jc w:val="both"/>
        <w:rPr>
          <w:rFonts w:cstheme="minorHAnsi"/>
          <w:i/>
          <w:sz w:val="16"/>
        </w:rPr>
      </w:pPr>
      <w:r w:rsidRPr="00E22423">
        <w:rPr>
          <w:rFonts w:cstheme="minorHAnsi"/>
          <w:i/>
          <w:sz w:val="18"/>
        </w:rPr>
        <w:t>*</w:t>
      </w:r>
      <w:r w:rsidRPr="00E22423">
        <w:rPr>
          <w:i/>
          <w:sz w:val="18"/>
        </w:rPr>
        <w:t xml:space="preserve"> Výsledná známka není aritmetickým průměrem jednotlivých kritérií hodnocení práce.</w:t>
      </w:r>
    </w:p>
    <w:p w14:paraId="00B15EF1" w14:textId="77777777" w:rsidR="0024258E" w:rsidRDefault="0024258E" w:rsidP="00A40E93">
      <w:pPr>
        <w:jc w:val="both"/>
        <w:rPr>
          <w:rFonts w:cstheme="minorHAnsi"/>
        </w:rPr>
      </w:pPr>
    </w:p>
    <w:p w14:paraId="240E8692" w14:textId="44938A25" w:rsidR="009C7318" w:rsidRDefault="009C7318" w:rsidP="00DC7D52">
      <w:pPr>
        <w:spacing w:after="120" w:line="240" w:lineRule="auto"/>
        <w:jc w:val="both"/>
        <w:rPr>
          <w:sz w:val="23"/>
          <w:szCs w:val="23"/>
        </w:rPr>
      </w:pPr>
      <w:r w:rsidRPr="00974EA2">
        <w:rPr>
          <w:rFonts w:cstheme="minorHAnsi"/>
          <w:b/>
        </w:rPr>
        <w:t>Otázky k</w:t>
      </w:r>
      <w:r w:rsidR="00CC5272">
        <w:rPr>
          <w:rFonts w:cstheme="minorHAnsi"/>
          <w:b/>
        </w:rPr>
        <w:t> </w:t>
      </w:r>
      <w:r w:rsidRPr="00974EA2">
        <w:rPr>
          <w:rFonts w:cstheme="minorHAnsi"/>
          <w:b/>
        </w:rPr>
        <w:t>obhajobě</w:t>
      </w:r>
      <w:r w:rsidR="00CC5272">
        <w:rPr>
          <w:rFonts w:cstheme="minorHAnsi"/>
          <w:b/>
        </w:rPr>
        <w:t>:</w:t>
      </w:r>
    </w:p>
    <w:p w14:paraId="715FE631" w14:textId="3509FF18" w:rsidR="009C7318" w:rsidRDefault="00781503" w:rsidP="005C4ACA">
      <w:pPr>
        <w:pStyle w:val="Odstavecseseznamem"/>
        <w:numPr>
          <w:ilvl w:val="0"/>
          <w:numId w:val="4"/>
        </w:numPr>
        <w:spacing w:after="120" w:line="240" w:lineRule="auto"/>
        <w:ind w:left="714" w:hanging="357"/>
        <w:contextualSpacing w:val="0"/>
        <w:jc w:val="both"/>
        <w:rPr>
          <w:rFonts w:cstheme="minorHAnsi"/>
        </w:rPr>
      </w:pPr>
      <w:r>
        <w:rPr>
          <w:rFonts w:ascii="Segoe UI" w:hAnsi="Segoe UI" w:cs="Segoe UI"/>
          <w:color w:val="424242"/>
          <w:sz w:val="21"/>
          <w:szCs w:val="21"/>
          <w:shd w:val="clear" w:color="auto" w:fill="FAFAFA"/>
        </w:rPr>
        <w:t>Jaké kvantitativní metody byly použity?</w:t>
      </w:r>
    </w:p>
    <w:p w14:paraId="5C89816B" w14:textId="77777777" w:rsidR="0024258E" w:rsidRDefault="0024258E" w:rsidP="00A40E93">
      <w:pPr>
        <w:jc w:val="both"/>
        <w:rPr>
          <w:rFonts w:cstheme="minorHAnsi"/>
        </w:rPr>
      </w:pPr>
    </w:p>
    <w:p w14:paraId="4E3072FA" w14:textId="6F418A1D" w:rsidR="009C7318" w:rsidRDefault="009C7318" w:rsidP="00DC7D52">
      <w:pPr>
        <w:spacing w:after="120" w:line="240" w:lineRule="auto"/>
        <w:jc w:val="both"/>
      </w:pPr>
      <w:r>
        <w:t xml:space="preserve">Práce </w:t>
      </w:r>
      <w:sdt>
        <w:sdtPr>
          <w:rPr>
            <w:rFonts w:cstheme="minorHAnsi"/>
            <w:b/>
          </w:rPr>
          <w:alias w:val="splnění kritérií"/>
          <w:tag w:val="splnění kritérií"/>
          <w:id w:val="-449550057"/>
          <w:lock w:val="sdtLocked"/>
          <w:placeholder>
            <w:docPart w:val="F7AC3614642C4862975AFFE42BECD5F1"/>
          </w:placeholder>
          <w:comboBox>
            <w:listItem w:displayText="splňuje" w:value="splňuje"/>
            <w:listItem w:displayText="nesplňuje" w:value="nesplňuje"/>
          </w:comboBox>
        </w:sdtPr>
        <w:sdtEndPr/>
        <w:sdtContent>
          <w:r w:rsidR="005F5CD3">
            <w:rPr>
              <w:rFonts w:cstheme="minorHAnsi"/>
              <w:b/>
            </w:rPr>
            <w:t>splňuje</w:t>
          </w:r>
        </w:sdtContent>
      </w:sdt>
      <w:r>
        <w:t xml:space="preserve"> kritéria pro obhajobu </w:t>
      </w:r>
      <w:r w:rsidR="00144F5B">
        <w:t>D</w:t>
      </w:r>
      <w:r>
        <w:t xml:space="preserve">P. Práci </w:t>
      </w:r>
      <w:sdt>
        <w:sdtPr>
          <w:rPr>
            <w:rFonts w:cstheme="minorHAnsi"/>
            <w:b/>
          </w:rPr>
          <w:alias w:val="doporučení k obhajobě"/>
          <w:tag w:val="doporučení k obhajobě"/>
          <w:id w:val="-989319400"/>
          <w:lock w:val="sdtLocked"/>
          <w:placeholder>
            <w:docPart w:val="4F52C4C2662347F09CB140990B74E990"/>
          </w:placeholder>
          <w:comboBox>
            <w:listItem w:displayText="doporučuji" w:value="doporučuji"/>
            <w:listItem w:displayText="nedoporučuji" w:value="nedoporučuji"/>
          </w:comboBox>
        </w:sdtPr>
        <w:sdtEndPr/>
        <w:sdtContent>
          <w:r w:rsidR="005F5CD3">
            <w:rPr>
              <w:rFonts w:cstheme="minorHAnsi"/>
              <w:b/>
            </w:rPr>
            <w:t>doporučuji</w:t>
          </w:r>
        </w:sdtContent>
      </w:sdt>
      <w:r>
        <w:t xml:space="preserve"> k obhajobě.</w:t>
      </w:r>
      <w:r w:rsidR="00CD12C3">
        <w:t xml:space="preserve"> </w:t>
      </w:r>
    </w:p>
    <w:p w14:paraId="019B42D4" w14:textId="77777777" w:rsidR="0024258E" w:rsidRDefault="0024258E" w:rsidP="00A40E93">
      <w:pPr>
        <w:jc w:val="both"/>
        <w:rPr>
          <w:rFonts w:cstheme="minorHAnsi"/>
        </w:rPr>
      </w:pPr>
    </w:p>
    <w:p w14:paraId="5F671F75" w14:textId="3595C527" w:rsidR="009C7318" w:rsidRDefault="00144F5B" w:rsidP="00DC7D52">
      <w:pPr>
        <w:spacing w:after="120" w:line="240" w:lineRule="auto"/>
        <w:jc w:val="both"/>
        <w:rPr>
          <w:rFonts w:cstheme="minorHAnsi"/>
        </w:rPr>
      </w:pPr>
      <w:r>
        <w:rPr>
          <w:rFonts w:cstheme="minorHAnsi"/>
        </w:rPr>
        <w:t>D</w:t>
      </w:r>
      <w:r w:rsidR="009C7318" w:rsidRPr="009C7318">
        <w:rPr>
          <w:rFonts w:cstheme="minorHAnsi"/>
        </w:rPr>
        <w:t>P byla podrobena kontrole ke zjištění původnosti práce v IS STAG. Na základě výsledků této kontroly bylo zjištěno, že práce</w:t>
      </w:r>
      <w:r w:rsidR="009C7318">
        <w:rPr>
          <w:rFonts w:cstheme="minorHAnsi"/>
        </w:rPr>
        <w:t xml:space="preserve"> </w:t>
      </w:r>
      <w:sdt>
        <w:sdtPr>
          <w:rPr>
            <w:rFonts w:cstheme="minorHAnsi"/>
            <w:b/>
          </w:rPr>
          <w:alias w:val="plagiát"/>
          <w:tag w:val="plagiát"/>
          <w:id w:val="-1476291195"/>
          <w:lock w:val="sdtLocked"/>
          <w:placeholder>
            <w:docPart w:val="EC79FD13639B45E3B4BA530D9B8819BD"/>
          </w:placeholder>
          <w:comboBox>
            <w:listItem w:displayText="je" w:value="je"/>
            <w:listItem w:displayText="není" w:value="není"/>
          </w:comboBox>
        </w:sdtPr>
        <w:sdtEndPr/>
        <w:sdtContent>
          <w:r w:rsidR="005F5CD3">
            <w:rPr>
              <w:rFonts w:cstheme="minorHAnsi"/>
              <w:b/>
            </w:rPr>
            <w:t>není</w:t>
          </w:r>
        </w:sdtContent>
      </w:sdt>
      <w:r w:rsidR="009C7318" w:rsidRPr="009C7318">
        <w:rPr>
          <w:rFonts w:cstheme="minorHAnsi"/>
        </w:rPr>
        <w:t xml:space="preserve"> plagiát.</w:t>
      </w:r>
    </w:p>
    <w:p w14:paraId="61C6ACF4" w14:textId="77777777" w:rsidR="0024258E" w:rsidRDefault="0024258E" w:rsidP="00A40E93">
      <w:pPr>
        <w:jc w:val="both"/>
        <w:rPr>
          <w:rFonts w:cstheme="minorHAnsi"/>
        </w:rPr>
      </w:pPr>
    </w:p>
    <w:p w14:paraId="3C1CAAE4" w14:textId="54439351" w:rsidR="0085398A" w:rsidRDefault="009C7318" w:rsidP="0085398A">
      <w:pPr>
        <w:tabs>
          <w:tab w:val="center" w:pos="8505"/>
        </w:tabs>
        <w:jc w:val="both"/>
        <w:rPr>
          <w:rFonts w:cstheme="minorHAnsi"/>
        </w:rPr>
      </w:pPr>
      <w:r>
        <w:rPr>
          <w:rFonts w:cstheme="minorHAnsi"/>
        </w:rPr>
        <w:t>Datum</w:t>
      </w:r>
      <w:r w:rsidR="0085398A">
        <w:rPr>
          <w:rFonts w:cstheme="minorHAnsi"/>
        </w:rPr>
        <w:t xml:space="preserve"> </w:t>
      </w:r>
      <w:sdt>
        <w:sdtPr>
          <w:rPr>
            <w:rFonts w:cstheme="minorHAnsi"/>
          </w:rPr>
          <w:alias w:val="datum"/>
          <w:tag w:val="datum"/>
          <w:id w:val="-2115436557"/>
          <w:lock w:val="sdtLocked"/>
          <w:placeholder>
            <w:docPart w:val="DefaultPlaceholder_-1854013437"/>
          </w:placeholder>
          <w:date w:fullDate="2025-04-30T00:00:00Z">
            <w:dateFormat w:val="dd.MM.yyyy"/>
            <w:lid w:val="cs-CZ"/>
            <w:storeMappedDataAs w:val="dateTime"/>
            <w:calendar w:val="gregorian"/>
          </w:date>
        </w:sdtPr>
        <w:sdtEndPr/>
        <w:sdtContent>
          <w:r w:rsidR="005F5CD3">
            <w:rPr>
              <w:rFonts w:cstheme="minorHAnsi"/>
            </w:rPr>
            <w:t>30.04.2025</w:t>
          </w:r>
        </w:sdtContent>
      </w:sdt>
      <w:r w:rsidR="0085398A">
        <w:rPr>
          <w:rFonts w:cstheme="minorHAnsi"/>
        </w:rPr>
        <w:tab/>
      </w:r>
    </w:p>
    <w:p w14:paraId="73443A4F" w14:textId="69F1C2B5" w:rsidR="009C7318" w:rsidRPr="000E094A" w:rsidRDefault="0085398A" w:rsidP="0085398A">
      <w:pPr>
        <w:tabs>
          <w:tab w:val="center" w:pos="8505"/>
        </w:tabs>
        <w:jc w:val="both"/>
        <w:rPr>
          <w:rFonts w:cstheme="minorHAnsi"/>
        </w:rPr>
      </w:pPr>
      <w:r>
        <w:rPr>
          <w:rFonts w:cstheme="minorHAnsi"/>
        </w:rPr>
        <w:tab/>
      </w:r>
      <w:r w:rsidR="009C7318">
        <w:rPr>
          <w:rFonts w:cstheme="minorHAnsi"/>
        </w:rPr>
        <w:t xml:space="preserve">Podpis vedoucího </w:t>
      </w:r>
      <w:r w:rsidR="00144F5B">
        <w:rPr>
          <w:rFonts w:cstheme="minorHAnsi"/>
        </w:rPr>
        <w:t>D</w:t>
      </w:r>
      <w:r w:rsidR="009C7318">
        <w:rPr>
          <w:rFonts w:cstheme="minorHAnsi"/>
        </w:rPr>
        <w:t>P</w:t>
      </w:r>
    </w:p>
    <w:sectPr w:rsidR="009C7318" w:rsidRPr="000E094A" w:rsidSect="0024258E">
      <w:head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4EA14E" w14:textId="77777777" w:rsidR="000E037E" w:rsidRDefault="000E037E" w:rsidP="00A40E93">
      <w:pPr>
        <w:spacing w:after="0" w:line="240" w:lineRule="auto"/>
      </w:pPr>
      <w:r>
        <w:separator/>
      </w:r>
    </w:p>
  </w:endnote>
  <w:endnote w:type="continuationSeparator" w:id="0">
    <w:p w14:paraId="1BC4D079" w14:textId="77777777" w:rsidR="000E037E" w:rsidRDefault="000E037E" w:rsidP="00A40E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AEB7CB" w14:textId="77777777" w:rsidR="000E037E" w:rsidRDefault="000E037E" w:rsidP="00A40E93">
      <w:pPr>
        <w:spacing w:after="0" w:line="240" w:lineRule="auto"/>
      </w:pPr>
      <w:r>
        <w:separator/>
      </w:r>
    </w:p>
  </w:footnote>
  <w:footnote w:type="continuationSeparator" w:id="0">
    <w:p w14:paraId="36EC8388" w14:textId="77777777" w:rsidR="000E037E" w:rsidRDefault="000E037E" w:rsidP="00A40E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4511BC" w14:textId="77777777" w:rsidR="00CD12C3" w:rsidRDefault="00CD12C3" w:rsidP="00A40E93">
    <w:pPr>
      <w:pStyle w:val="Zhlav"/>
      <w:jc w:val="center"/>
    </w:pPr>
    <w:r>
      <w:rPr>
        <w:noProof/>
      </w:rPr>
      <w:drawing>
        <wp:inline distT="0" distB="0" distL="0" distR="0" wp14:anchorId="00376E6C" wp14:editId="6993DA95">
          <wp:extent cx="2809875" cy="699171"/>
          <wp:effectExtent l="0" t="0" r="0" b="0"/>
          <wp:docPr id="2" name="Obrázek 2" descr="https://vizual.utb.cz/fame/fame-full40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vizual.utb.cz/fame/fame-full400.gif"/>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934044" cy="73006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EB4095"/>
    <w:multiLevelType w:val="hybridMultilevel"/>
    <w:tmpl w:val="FD5E9D6C"/>
    <w:lvl w:ilvl="0" w:tplc="A240E28E">
      <w:numFmt w:val="bullet"/>
      <w:lvlText w:val=""/>
      <w:lvlJc w:val="left"/>
      <w:pPr>
        <w:ind w:left="720" w:hanging="360"/>
      </w:pPr>
      <w:rPr>
        <w:rFonts w:ascii="Symbol" w:eastAsiaTheme="minorHAnsi" w:hAnsi="Symbol" w:cstheme="minorHAns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2CEB63EA"/>
    <w:multiLevelType w:val="hybridMultilevel"/>
    <w:tmpl w:val="BECC538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2DB8311D"/>
    <w:multiLevelType w:val="hybridMultilevel"/>
    <w:tmpl w:val="B2BA249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4F861087"/>
    <w:multiLevelType w:val="hybridMultilevel"/>
    <w:tmpl w:val="8F60DB2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5AF53C7B"/>
    <w:multiLevelType w:val="hybridMultilevel"/>
    <w:tmpl w:val="EB3ABD2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6DD"/>
    <w:rsid w:val="00096E0A"/>
    <w:rsid w:val="000A3023"/>
    <w:rsid w:val="000C0458"/>
    <w:rsid w:val="000E037E"/>
    <w:rsid w:val="000E094A"/>
    <w:rsid w:val="00144F5B"/>
    <w:rsid w:val="001A20C4"/>
    <w:rsid w:val="001A3F0F"/>
    <w:rsid w:val="0024258E"/>
    <w:rsid w:val="0029651C"/>
    <w:rsid w:val="002D6FF7"/>
    <w:rsid w:val="00366C75"/>
    <w:rsid w:val="00386EEB"/>
    <w:rsid w:val="003A2041"/>
    <w:rsid w:val="004A0295"/>
    <w:rsid w:val="004D378C"/>
    <w:rsid w:val="00575706"/>
    <w:rsid w:val="005C4ACA"/>
    <w:rsid w:val="005F5CD3"/>
    <w:rsid w:val="0067082B"/>
    <w:rsid w:val="00694399"/>
    <w:rsid w:val="006C4198"/>
    <w:rsid w:val="0073639B"/>
    <w:rsid w:val="007553A6"/>
    <w:rsid w:val="00781503"/>
    <w:rsid w:val="007F3CD9"/>
    <w:rsid w:val="0085398A"/>
    <w:rsid w:val="008B781B"/>
    <w:rsid w:val="008E2072"/>
    <w:rsid w:val="008E6C95"/>
    <w:rsid w:val="009424A9"/>
    <w:rsid w:val="00974EA2"/>
    <w:rsid w:val="0097798F"/>
    <w:rsid w:val="00987B93"/>
    <w:rsid w:val="009C322A"/>
    <w:rsid w:val="009C7318"/>
    <w:rsid w:val="009F7D29"/>
    <w:rsid w:val="00A16CB2"/>
    <w:rsid w:val="00A40E93"/>
    <w:rsid w:val="00A7527E"/>
    <w:rsid w:val="00B14451"/>
    <w:rsid w:val="00BA16DD"/>
    <w:rsid w:val="00C02883"/>
    <w:rsid w:val="00CA34A9"/>
    <w:rsid w:val="00CC5272"/>
    <w:rsid w:val="00CD12C3"/>
    <w:rsid w:val="00D501A1"/>
    <w:rsid w:val="00DC7D52"/>
    <w:rsid w:val="00E1535A"/>
    <w:rsid w:val="00E22423"/>
    <w:rsid w:val="00E60843"/>
    <w:rsid w:val="00EF1720"/>
    <w:rsid w:val="00FC285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492776C"/>
  <w15:chartTrackingRefBased/>
  <w15:docId w15:val="{767A7B7C-AA3E-499A-BB69-2B2CADF2B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A40E93"/>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A40E93"/>
  </w:style>
  <w:style w:type="paragraph" w:styleId="Zpat">
    <w:name w:val="footer"/>
    <w:basedOn w:val="Normln"/>
    <w:link w:val="ZpatChar"/>
    <w:uiPriority w:val="99"/>
    <w:unhideWhenUsed/>
    <w:rsid w:val="00A40E93"/>
    <w:pPr>
      <w:tabs>
        <w:tab w:val="center" w:pos="4536"/>
        <w:tab w:val="right" w:pos="9072"/>
      </w:tabs>
      <w:spacing w:after="0" w:line="240" w:lineRule="auto"/>
    </w:pPr>
  </w:style>
  <w:style w:type="character" w:customStyle="1" w:styleId="ZpatChar">
    <w:name w:val="Zápatí Char"/>
    <w:basedOn w:val="Standardnpsmoodstavce"/>
    <w:link w:val="Zpat"/>
    <w:uiPriority w:val="99"/>
    <w:rsid w:val="00A40E93"/>
  </w:style>
  <w:style w:type="paragraph" w:customStyle="1" w:styleId="Default">
    <w:name w:val="Default"/>
    <w:rsid w:val="00A40E93"/>
    <w:pPr>
      <w:autoSpaceDE w:val="0"/>
      <w:autoSpaceDN w:val="0"/>
      <w:adjustRightInd w:val="0"/>
      <w:spacing w:after="0" w:line="240" w:lineRule="auto"/>
    </w:pPr>
    <w:rPr>
      <w:rFonts w:ascii="Times New Roman" w:hAnsi="Times New Roman" w:cs="Times New Roman"/>
      <w:color w:val="000000"/>
      <w:sz w:val="24"/>
      <w:szCs w:val="24"/>
    </w:rPr>
  </w:style>
  <w:style w:type="table" w:styleId="Mkatabulky">
    <w:name w:val="Table Grid"/>
    <w:basedOn w:val="Normlntabulka"/>
    <w:uiPriority w:val="39"/>
    <w:rsid w:val="00A40E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basedOn w:val="Normln"/>
    <w:uiPriority w:val="34"/>
    <w:qFormat/>
    <w:rsid w:val="009C7318"/>
    <w:pPr>
      <w:ind w:left="720"/>
      <w:contextualSpacing/>
    </w:pPr>
  </w:style>
  <w:style w:type="character" w:styleId="Zstupntext">
    <w:name w:val="Placeholder Text"/>
    <w:basedOn w:val="Standardnpsmoodstavce"/>
    <w:uiPriority w:val="99"/>
    <w:semiHidden/>
    <w:rsid w:val="0069439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854013438"/>
        <w:category>
          <w:name w:val="Obecné"/>
          <w:gallery w:val="placeholder"/>
        </w:category>
        <w:types>
          <w:type w:val="bbPlcHdr"/>
        </w:types>
        <w:behaviors>
          <w:behavior w:val="content"/>
        </w:behaviors>
        <w:guid w:val="{A9C209B9-7201-499B-8734-0EE81C1B4A82}"/>
      </w:docPartPr>
      <w:docPartBody>
        <w:p w:rsidR="00510546" w:rsidRDefault="00510546">
          <w:r w:rsidRPr="001A5279">
            <w:rPr>
              <w:rStyle w:val="Zstupntext"/>
            </w:rPr>
            <w:t>Zvolte položku.</w:t>
          </w:r>
        </w:p>
      </w:docPartBody>
    </w:docPart>
    <w:docPart>
      <w:docPartPr>
        <w:name w:val="F7AC3614642C4862975AFFE42BECD5F1"/>
        <w:category>
          <w:name w:val="Obecné"/>
          <w:gallery w:val="placeholder"/>
        </w:category>
        <w:types>
          <w:type w:val="bbPlcHdr"/>
        </w:types>
        <w:behaviors>
          <w:behavior w:val="content"/>
        </w:behaviors>
        <w:guid w:val="{2E9CF9B7-7C1E-4F7A-9FCA-9D76D5BFFC34}"/>
      </w:docPartPr>
      <w:docPartBody>
        <w:p w:rsidR="00510546" w:rsidRDefault="00510546" w:rsidP="00510546">
          <w:pPr>
            <w:pStyle w:val="F7AC3614642C4862975AFFE42BECD5F1"/>
          </w:pPr>
          <w:r w:rsidRPr="001A5279">
            <w:rPr>
              <w:rStyle w:val="Zstupntext"/>
            </w:rPr>
            <w:t>Zvolte položku.</w:t>
          </w:r>
        </w:p>
      </w:docPartBody>
    </w:docPart>
    <w:docPart>
      <w:docPartPr>
        <w:name w:val="4F52C4C2662347F09CB140990B74E990"/>
        <w:category>
          <w:name w:val="Obecné"/>
          <w:gallery w:val="placeholder"/>
        </w:category>
        <w:types>
          <w:type w:val="bbPlcHdr"/>
        </w:types>
        <w:behaviors>
          <w:behavior w:val="content"/>
        </w:behaviors>
        <w:guid w:val="{5C768011-3F70-4EC2-B454-819E40A374AB}"/>
      </w:docPartPr>
      <w:docPartBody>
        <w:p w:rsidR="00510546" w:rsidRDefault="00510546" w:rsidP="00510546">
          <w:pPr>
            <w:pStyle w:val="4F52C4C2662347F09CB140990B74E990"/>
          </w:pPr>
          <w:r w:rsidRPr="001A5279">
            <w:rPr>
              <w:rStyle w:val="Zstupntext"/>
            </w:rPr>
            <w:t>Zvolte položku.</w:t>
          </w:r>
        </w:p>
      </w:docPartBody>
    </w:docPart>
    <w:docPart>
      <w:docPartPr>
        <w:name w:val="8E37C6EC87F646D58DCFFA9B9657C0C2"/>
        <w:category>
          <w:name w:val="Obecné"/>
          <w:gallery w:val="placeholder"/>
        </w:category>
        <w:types>
          <w:type w:val="bbPlcHdr"/>
        </w:types>
        <w:behaviors>
          <w:behavior w:val="content"/>
        </w:behaviors>
        <w:guid w:val="{DD98F49B-0CF2-4AF2-9BBE-3CF514B0AB1E}"/>
      </w:docPartPr>
      <w:docPartBody>
        <w:p w:rsidR="005E083B" w:rsidRDefault="00510546" w:rsidP="00510546">
          <w:pPr>
            <w:pStyle w:val="8E37C6EC87F646D58DCFFA9B9657C0C2"/>
          </w:pPr>
          <w:r w:rsidRPr="001A5279">
            <w:rPr>
              <w:rStyle w:val="Zstupntext"/>
            </w:rPr>
            <w:t>Zvolte položku.</w:t>
          </w:r>
        </w:p>
      </w:docPartBody>
    </w:docPart>
    <w:docPart>
      <w:docPartPr>
        <w:name w:val="DFD0AC70DC9648E5B01493AD9D9BA664"/>
        <w:category>
          <w:name w:val="Obecné"/>
          <w:gallery w:val="placeholder"/>
        </w:category>
        <w:types>
          <w:type w:val="bbPlcHdr"/>
        </w:types>
        <w:behaviors>
          <w:behavior w:val="content"/>
        </w:behaviors>
        <w:guid w:val="{BF790A35-A8B8-42EC-B9DF-34C377EAC85A}"/>
      </w:docPartPr>
      <w:docPartBody>
        <w:p w:rsidR="005E083B" w:rsidRDefault="00510546" w:rsidP="00510546">
          <w:pPr>
            <w:pStyle w:val="DFD0AC70DC9648E5B01493AD9D9BA664"/>
          </w:pPr>
          <w:r w:rsidRPr="001A5279">
            <w:rPr>
              <w:rStyle w:val="Zstupntext"/>
            </w:rPr>
            <w:t>Zvolte položku.</w:t>
          </w:r>
        </w:p>
      </w:docPartBody>
    </w:docPart>
    <w:docPart>
      <w:docPartPr>
        <w:name w:val="8CCEAEF291514F44A28C04510539725B"/>
        <w:category>
          <w:name w:val="Obecné"/>
          <w:gallery w:val="placeholder"/>
        </w:category>
        <w:types>
          <w:type w:val="bbPlcHdr"/>
        </w:types>
        <w:behaviors>
          <w:behavior w:val="content"/>
        </w:behaviors>
        <w:guid w:val="{5D9363ED-C719-46A6-86BD-22220246DC05}"/>
      </w:docPartPr>
      <w:docPartBody>
        <w:p w:rsidR="005E083B" w:rsidRDefault="00510546" w:rsidP="00510546">
          <w:pPr>
            <w:pStyle w:val="8CCEAEF291514F44A28C04510539725B"/>
          </w:pPr>
          <w:r w:rsidRPr="001A5279">
            <w:rPr>
              <w:rStyle w:val="Zstupntext"/>
            </w:rPr>
            <w:t>Zvolte položku.</w:t>
          </w:r>
        </w:p>
      </w:docPartBody>
    </w:docPart>
    <w:docPart>
      <w:docPartPr>
        <w:name w:val="A97671054FD54CA0B3A42E3C70E984D3"/>
        <w:category>
          <w:name w:val="Obecné"/>
          <w:gallery w:val="placeholder"/>
        </w:category>
        <w:types>
          <w:type w:val="bbPlcHdr"/>
        </w:types>
        <w:behaviors>
          <w:behavior w:val="content"/>
        </w:behaviors>
        <w:guid w:val="{D006895F-DBA5-43C0-A83B-65C3EFBBB9D2}"/>
      </w:docPartPr>
      <w:docPartBody>
        <w:p w:rsidR="005E083B" w:rsidRDefault="00510546" w:rsidP="00510546">
          <w:pPr>
            <w:pStyle w:val="A97671054FD54CA0B3A42E3C70E984D3"/>
          </w:pPr>
          <w:r w:rsidRPr="001A5279">
            <w:rPr>
              <w:rStyle w:val="Zstupntext"/>
            </w:rPr>
            <w:t>Zvolte položku.</w:t>
          </w:r>
        </w:p>
      </w:docPartBody>
    </w:docPart>
    <w:docPart>
      <w:docPartPr>
        <w:name w:val="83A46AE5AC8D4446819AF8E174483514"/>
        <w:category>
          <w:name w:val="Obecné"/>
          <w:gallery w:val="placeholder"/>
        </w:category>
        <w:types>
          <w:type w:val="bbPlcHdr"/>
        </w:types>
        <w:behaviors>
          <w:behavior w:val="content"/>
        </w:behaviors>
        <w:guid w:val="{D4F5392C-7093-473B-B1F1-68D954DD135B}"/>
      </w:docPartPr>
      <w:docPartBody>
        <w:p w:rsidR="005E083B" w:rsidRDefault="00510546" w:rsidP="00510546">
          <w:pPr>
            <w:pStyle w:val="83A46AE5AC8D4446819AF8E174483514"/>
          </w:pPr>
          <w:r w:rsidRPr="001A5279">
            <w:rPr>
              <w:rStyle w:val="Zstupntext"/>
            </w:rPr>
            <w:t>Zvolte položku.</w:t>
          </w:r>
        </w:p>
      </w:docPartBody>
    </w:docPart>
    <w:docPart>
      <w:docPartPr>
        <w:name w:val="0479B14104A642328ADCE70401797609"/>
        <w:category>
          <w:name w:val="Obecné"/>
          <w:gallery w:val="placeholder"/>
        </w:category>
        <w:types>
          <w:type w:val="bbPlcHdr"/>
        </w:types>
        <w:behaviors>
          <w:behavior w:val="content"/>
        </w:behaviors>
        <w:guid w:val="{04129FEC-45E0-4C00-A6F6-8C0EC5704662}"/>
      </w:docPartPr>
      <w:docPartBody>
        <w:p w:rsidR="005E083B" w:rsidRDefault="00510546" w:rsidP="00510546">
          <w:pPr>
            <w:pStyle w:val="0479B14104A642328ADCE70401797609"/>
          </w:pPr>
          <w:r w:rsidRPr="001A5279">
            <w:rPr>
              <w:rStyle w:val="Zstupntext"/>
            </w:rPr>
            <w:t>Zvolte položku.</w:t>
          </w:r>
        </w:p>
      </w:docPartBody>
    </w:docPart>
    <w:docPart>
      <w:docPartPr>
        <w:name w:val="EC79FD13639B45E3B4BA530D9B8819BD"/>
        <w:category>
          <w:name w:val="Obecné"/>
          <w:gallery w:val="placeholder"/>
        </w:category>
        <w:types>
          <w:type w:val="bbPlcHdr"/>
        </w:types>
        <w:behaviors>
          <w:behavior w:val="content"/>
        </w:behaviors>
        <w:guid w:val="{338E3750-3146-4407-97CE-B686F575C090}"/>
      </w:docPartPr>
      <w:docPartBody>
        <w:p w:rsidR="00A00291" w:rsidRDefault="005E083B" w:rsidP="005E083B">
          <w:pPr>
            <w:pStyle w:val="EC79FD13639B45E3B4BA530D9B8819BD"/>
          </w:pPr>
          <w:r w:rsidRPr="001A5279">
            <w:rPr>
              <w:rStyle w:val="Zstupntext"/>
            </w:rPr>
            <w:t>Zvolte položku.</w:t>
          </w:r>
        </w:p>
      </w:docPartBody>
    </w:docPart>
    <w:docPart>
      <w:docPartPr>
        <w:name w:val="DefaultPlaceholder_-1854013437"/>
        <w:category>
          <w:name w:val="Obecné"/>
          <w:gallery w:val="placeholder"/>
        </w:category>
        <w:types>
          <w:type w:val="bbPlcHdr"/>
        </w:types>
        <w:behaviors>
          <w:behavior w:val="content"/>
        </w:behaviors>
        <w:guid w:val="{8C3D93A1-16F8-4F04-89EA-99CAF9581170}"/>
      </w:docPartPr>
      <w:docPartBody>
        <w:p w:rsidR="00A00291" w:rsidRDefault="005E083B">
          <w:r w:rsidRPr="001A5279">
            <w:rPr>
              <w:rStyle w:val="Zstupntext"/>
            </w:rPr>
            <w:t>Klikněte nebo klepněte sem a zadejte 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0546"/>
    <w:rsid w:val="004D0226"/>
    <w:rsid w:val="00510546"/>
    <w:rsid w:val="005E083B"/>
    <w:rsid w:val="007D57BC"/>
    <w:rsid w:val="00A0029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5E083B"/>
    <w:rPr>
      <w:color w:val="808080"/>
    </w:rPr>
  </w:style>
  <w:style w:type="paragraph" w:customStyle="1" w:styleId="F7AC3614642C4862975AFFE42BECD5F1">
    <w:name w:val="F7AC3614642C4862975AFFE42BECD5F1"/>
    <w:rsid w:val="00510546"/>
  </w:style>
  <w:style w:type="paragraph" w:customStyle="1" w:styleId="4F52C4C2662347F09CB140990B74E990">
    <w:name w:val="4F52C4C2662347F09CB140990B74E990"/>
    <w:rsid w:val="00510546"/>
  </w:style>
  <w:style w:type="paragraph" w:customStyle="1" w:styleId="8E37C6EC87F646D58DCFFA9B9657C0C2">
    <w:name w:val="8E37C6EC87F646D58DCFFA9B9657C0C2"/>
    <w:rsid w:val="00510546"/>
  </w:style>
  <w:style w:type="paragraph" w:customStyle="1" w:styleId="DFD0AC70DC9648E5B01493AD9D9BA664">
    <w:name w:val="DFD0AC70DC9648E5B01493AD9D9BA664"/>
    <w:rsid w:val="00510546"/>
  </w:style>
  <w:style w:type="paragraph" w:customStyle="1" w:styleId="8CCEAEF291514F44A28C04510539725B">
    <w:name w:val="8CCEAEF291514F44A28C04510539725B"/>
    <w:rsid w:val="00510546"/>
  </w:style>
  <w:style w:type="paragraph" w:customStyle="1" w:styleId="A97671054FD54CA0B3A42E3C70E984D3">
    <w:name w:val="A97671054FD54CA0B3A42E3C70E984D3"/>
    <w:rsid w:val="00510546"/>
  </w:style>
  <w:style w:type="paragraph" w:customStyle="1" w:styleId="83A46AE5AC8D4446819AF8E174483514">
    <w:name w:val="83A46AE5AC8D4446819AF8E174483514"/>
    <w:rsid w:val="00510546"/>
  </w:style>
  <w:style w:type="paragraph" w:customStyle="1" w:styleId="0479B14104A642328ADCE70401797609">
    <w:name w:val="0479B14104A642328ADCE70401797609"/>
    <w:rsid w:val="00510546"/>
  </w:style>
  <w:style w:type="paragraph" w:customStyle="1" w:styleId="EC79FD13639B45E3B4BA530D9B8819BD">
    <w:name w:val="EC79FD13639B45E3B4BA530D9B8819BD"/>
    <w:rsid w:val="005E083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0428993701B6604CB0097A8359875773" ma:contentTypeVersion="18" ma:contentTypeDescription="Vytvoří nový dokument" ma:contentTypeScope="" ma:versionID="9a9502f9daadcdb43c6862afdf32447f">
  <xsd:schema xmlns:xsd="http://www.w3.org/2001/XMLSchema" xmlns:xs="http://www.w3.org/2001/XMLSchema" xmlns:p="http://schemas.microsoft.com/office/2006/metadata/properties" xmlns:ns3="dd6a5568-b3f0-44ce-bcb9-e08a74c5df3e" xmlns:ns4="73824570-c6db-4372-aa03-3734505f3e4e" targetNamespace="http://schemas.microsoft.com/office/2006/metadata/properties" ma:root="true" ma:fieldsID="c49d6df9e0638ce7ccb252466f299c0e" ns3:_="" ns4:_="">
    <xsd:import namespace="dd6a5568-b3f0-44ce-bcb9-e08a74c5df3e"/>
    <xsd:import namespace="73824570-c6db-4372-aa03-3734505f3e4e"/>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Location" minOccurs="0"/>
                <xsd:element ref="ns4:MediaServiceOCR" minOccurs="0"/>
                <xsd:element ref="ns4:MediaServiceAutoKeyPoints" minOccurs="0"/>
                <xsd:element ref="ns4:MediaServiceKeyPoints" minOccurs="0"/>
                <xsd:element ref="ns4:MediaLengthInSeconds" minOccurs="0"/>
                <xsd:element ref="ns4:MediaServiceObjectDetectorVersions" minOccurs="0"/>
                <xsd:element ref="ns4:MediaServiceSystemTags" minOccurs="0"/>
                <xsd:element ref="ns4:_activity"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6a5568-b3f0-44ce-bcb9-e08a74c5df3e" elementFormDefault="qualified">
    <xsd:import namespace="http://schemas.microsoft.com/office/2006/documentManagement/types"/>
    <xsd:import namespace="http://schemas.microsoft.com/office/infopath/2007/PartnerControls"/>
    <xsd:element name="SharedWithUsers" ma:index="8" nillable="true" ma:displayName="Sdílí se s"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dílené s podrobnostmi" ma:description="" ma:internalName="SharedWithDetails" ma:readOnly="true">
      <xsd:simpleType>
        <xsd:restriction base="dms:Note">
          <xsd:maxLength value="255"/>
        </xsd:restriction>
      </xsd:simpleType>
    </xsd:element>
    <xsd:element name="SharingHintHash" ma:index="10" nillable="true" ma:displayName="Hodnota hash upozornění na sdílení"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3824570-c6db-4372-aa03-3734505f3e4e"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_activity" ma:index="24" nillable="true" ma:displayName="_activity" ma:hidden="true" ma:internalName="_activity">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73824570-c6db-4372-aa03-3734505f3e4e" xsi:nil="true"/>
  </documentManagement>
</p:properties>
</file>

<file path=customXml/itemProps1.xml><?xml version="1.0" encoding="utf-8"?>
<ds:datastoreItem xmlns:ds="http://schemas.openxmlformats.org/officeDocument/2006/customXml" ds:itemID="{4F7EA7A3-8DAD-4685-B100-E21AD1E930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6a5568-b3f0-44ce-bcb9-e08a74c5df3e"/>
    <ds:schemaRef ds:uri="73824570-c6db-4372-aa03-3734505f3e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E0A4A16-C5B5-40EA-84E2-F4175AC00DED}">
  <ds:schemaRefs>
    <ds:schemaRef ds:uri="http://schemas.microsoft.com/sharepoint/v3/contenttype/forms"/>
  </ds:schemaRefs>
</ds:datastoreItem>
</file>

<file path=customXml/itemProps3.xml><?xml version="1.0" encoding="utf-8"?>
<ds:datastoreItem xmlns:ds="http://schemas.openxmlformats.org/officeDocument/2006/customXml" ds:itemID="{C3761343-9E32-4BE2-AF5D-67C3477CF3B8}">
  <ds:schemaRefs>
    <ds:schemaRef ds:uri="http://schemas.microsoft.com/office/2006/metadata/properties"/>
    <ds:schemaRef ds:uri="http://schemas.microsoft.com/office/infopath/2007/PartnerControls"/>
    <ds:schemaRef ds:uri="73824570-c6db-4372-aa03-3734505f3e4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606</Words>
  <Characters>3582</Characters>
  <Application>Microsoft Office Word</Application>
  <DocSecurity>0</DocSecurity>
  <Lines>29</Lines>
  <Paragraphs>8</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Michal Pilík</dc:creator>
  <cp:keywords/>
  <dc:description/>
  <cp:lastModifiedBy>Bronislava Neubauerová</cp:lastModifiedBy>
  <cp:revision>2</cp:revision>
  <cp:lastPrinted>2022-03-14T11:55:00Z</cp:lastPrinted>
  <dcterms:created xsi:type="dcterms:W3CDTF">2025-04-30T08:02:00Z</dcterms:created>
  <dcterms:modified xsi:type="dcterms:W3CDTF">2025-04-30T08:02:00Z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0x0101000428993701B6604CB0097A8359875773</vt:lpwstr>
  </property>
  <property fmtid="{D5CDD505-2E9C-101B-9397-08002B2CF9AE}" pid="3" name="GrammarlyDocumentId">
    <vt:lpwstr>b7d59149-36fc-4cc5-9f58-674d4a858c55</vt:lpwstr>
  </property>
</Properties>
</file>