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C0C1CE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3D283F">
        <w:rPr>
          <w:rFonts w:asciiTheme="minorHAnsi" w:hAnsiTheme="minorHAnsi" w:cstheme="minorHAnsi"/>
          <w:b/>
          <w:sz w:val="22"/>
          <w:szCs w:val="22"/>
        </w:rPr>
        <w:t>Adéla Závadová</w:t>
      </w:r>
    </w:p>
    <w:p w14:paraId="00D6BB86" w14:textId="604FED7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856A8C">
        <w:rPr>
          <w:rFonts w:asciiTheme="minorHAnsi" w:hAnsiTheme="minorHAnsi" w:cstheme="minorHAnsi"/>
          <w:sz w:val="22"/>
          <w:szCs w:val="22"/>
        </w:rPr>
        <w:t xml:space="preserve"> doc. PhDr. Ing. Aleš Gregar, CS.</w:t>
      </w:r>
    </w:p>
    <w:p w14:paraId="09E4DE65" w14:textId="71A8B056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3D283F">
        <w:rPr>
          <w:rFonts w:cstheme="minorHAnsi"/>
        </w:rPr>
        <w:t>Rozvoj pracoviště PET/CT Kliniky nukleární medicíny Fakultní nemocnice Olomouc</w:t>
      </w:r>
    </w:p>
    <w:p w14:paraId="35028D0F" w14:textId="41DBC23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56A8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3822C06" w:rsidR="000E094A" w:rsidRDefault="00B231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F14B591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F10B9BD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7388EB2" w14:textId="4892558F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práce a použité metody jsou formulovány srozumitelně, v souladu s tématem práce. Cíle práce byly pomocí zvolených metod a postupu </w:t>
            </w:r>
            <w:r w:rsidR="00B231E2">
              <w:rPr>
                <w:rFonts w:cstheme="minorHAnsi"/>
              </w:rPr>
              <w:t xml:space="preserve">velmi </w:t>
            </w:r>
            <w:r>
              <w:rPr>
                <w:rFonts w:cstheme="minorHAnsi"/>
              </w:rPr>
              <w:t>dobře splněny.</w:t>
            </w:r>
          </w:p>
          <w:p w14:paraId="7ED3E311" w14:textId="7FB24ADE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F24AF9" w:rsidR="000E094A" w:rsidRDefault="00B231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B434757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24DAF64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574E8D5" w14:textId="62BECAC6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k tématu práce v potřebném rozsahu, </w:t>
            </w:r>
            <w:r w:rsidR="00B231E2">
              <w:rPr>
                <w:rFonts w:cstheme="minorHAnsi"/>
              </w:rPr>
              <w:t>je věnována pozornost financování služeb ve zdravotnictví, investičnímu projektování, analýze makroprostředí a finační analýze. P</w:t>
            </w:r>
            <w:r>
              <w:rPr>
                <w:rFonts w:cstheme="minorHAnsi"/>
              </w:rPr>
              <w:t xml:space="preserve">oužité domácí a zahraniční zdroje jsou aktuální a odpovídají tématu práce. Použité zdroje jsou v textu práce adekvátním způsobem citovány.  </w:t>
            </w:r>
          </w:p>
          <w:p w14:paraId="7B260597" w14:textId="294E85F1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7C0768B" w:rsidR="000E094A" w:rsidRDefault="00970C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5FC09485" w14:textId="77777777" w:rsidR="002063C7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5AF205" w14:textId="73519FDE" w:rsidR="002063C7" w:rsidRPr="000E094A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DP je představena a charakterizována </w:t>
            </w:r>
            <w:r w:rsidR="00B231E2">
              <w:rPr>
                <w:rFonts w:cstheme="minorHAnsi"/>
              </w:rPr>
              <w:t>Fakultní nemocnice Olomouc</w:t>
            </w:r>
            <w:r w:rsidR="00C0182E">
              <w:rPr>
                <w:rFonts w:cstheme="minorHAnsi"/>
              </w:rPr>
              <w:t xml:space="preserve"> (FNOL)</w:t>
            </w:r>
            <w:r w:rsidR="00B231E2">
              <w:rPr>
                <w:rFonts w:cstheme="minorHAnsi"/>
              </w:rPr>
              <w:t xml:space="preserve"> a Klinika nukleární medicíny</w:t>
            </w:r>
            <w:r w:rsidR="00C0182E">
              <w:rPr>
                <w:rFonts w:cstheme="minorHAnsi"/>
              </w:rPr>
              <w:t xml:space="preserve"> (KNM)</w:t>
            </w:r>
            <w:r w:rsidR="00B231E2">
              <w:rPr>
                <w:rFonts w:cstheme="minorHAnsi"/>
              </w:rPr>
              <w:t xml:space="preserve">. </w:t>
            </w:r>
            <w:r w:rsidR="00C0182E">
              <w:rPr>
                <w:rFonts w:cstheme="minorHAnsi"/>
              </w:rPr>
              <w:t xml:space="preserve">Pro potřebu hlubší analýzy je zpracována PESTE analýza a zhodnocení finanční situace Kliniky nukleární medicíny. </w:t>
            </w:r>
            <w:r>
              <w:rPr>
                <w:rFonts w:cstheme="minorHAnsi"/>
              </w:rPr>
              <w:t xml:space="preserve">Téma </w:t>
            </w:r>
            <w:r w:rsidR="00C0182E">
              <w:rPr>
                <w:rFonts w:cstheme="minorHAnsi"/>
              </w:rPr>
              <w:t>rozvoje pracoviště PET/CT</w:t>
            </w:r>
            <w:r w:rsidR="0082683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je pro </w:t>
            </w:r>
            <w:r w:rsidR="00EF6500">
              <w:rPr>
                <w:rFonts w:cstheme="minorHAnsi"/>
              </w:rPr>
              <w:t>KNM</w:t>
            </w:r>
            <w:r w:rsidR="00EF6500">
              <w:rPr>
                <w:rFonts w:cstheme="minorHAnsi"/>
              </w:rPr>
              <w:t xml:space="preserve"> a </w:t>
            </w:r>
            <w:r w:rsidR="00C0182E">
              <w:rPr>
                <w:rFonts w:cstheme="minorHAnsi"/>
              </w:rPr>
              <w:t>FNOL</w:t>
            </w:r>
            <w:r w:rsidR="00EF6500">
              <w:rPr>
                <w:rFonts w:cstheme="minorHAnsi"/>
              </w:rPr>
              <w:t xml:space="preserve"> </w:t>
            </w:r>
            <w:r w:rsidR="00C0182E">
              <w:rPr>
                <w:rFonts w:cstheme="minorHAnsi"/>
              </w:rPr>
              <w:t>velmi</w:t>
            </w:r>
            <w:r>
              <w:rPr>
                <w:rFonts w:cstheme="minorHAnsi"/>
              </w:rPr>
              <w:t xml:space="preserve"> aktuální</w:t>
            </w:r>
            <w:r w:rsidR="002D5892">
              <w:rPr>
                <w:rFonts w:cstheme="minorHAnsi"/>
              </w:rPr>
              <w:t xml:space="preserve"> s ohledem na </w:t>
            </w:r>
            <w:r w:rsidR="00826831">
              <w:rPr>
                <w:rFonts w:cstheme="minorHAnsi"/>
              </w:rPr>
              <w:t>kvalitu poskytované péče a</w:t>
            </w:r>
            <w:r w:rsidR="002D5892">
              <w:rPr>
                <w:rFonts w:cstheme="minorHAnsi"/>
              </w:rPr>
              <w:t xml:space="preserve"> dlouhodobou perspektivu rozvoje</w:t>
            </w:r>
            <w:r w:rsidR="00970CF2">
              <w:rPr>
                <w:rFonts w:cstheme="minorHAnsi"/>
              </w:rPr>
              <w:t xml:space="preserve"> KNM</w:t>
            </w:r>
            <w:r w:rsidR="002D5892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Výběr a postup aplikace metod použitých pro analýzu </w:t>
            </w:r>
            <w:r w:rsidR="00970CF2">
              <w:rPr>
                <w:rFonts w:cstheme="minorHAnsi"/>
              </w:rPr>
              <w:t>podmínek pro rozvoj pracoviště PET/CT Kliniky nukleární medicíny FNOL</w:t>
            </w:r>
            <w:r>
              <w:rPr>
                <w:rFonts w:cstheme="minorHAnsi"/>
              </w:rPr>
              <w:t xml:space="preserve"> je </w:t>
            </w:r>
            <w:r w:rsidR="002D5892">
              <w:rPr>
                <w:rFonts w:cstheme="minorHAnsi"/>
              </w:rPr>
              <w:t xml:space="preserve">vhodný a je </w:t>
            </w:r>
            <w:r w:rsidR="005F0FE9">
              <w:rPr>
                <w:rFonts w:cstheme="minorHAnsi"/>
              </w:rPr>
              <w:t xml:space="preserve">v diplomové práci </w:t>
            </w:r>
            <w:r w:rsidR="00970CF2">
              <w:rPr>
                <w:rFonts w:cstheme="minorHAnsi"/>
              </w:rPr>
              <w:t xml:space="preserve">dostatečně </w:t>
            </w:r>
            <w:r>
              <w:rPr>
                <w:rFonts w:cstheme="minorHAnsi"/>
              </w:rPr>
              <w:t xml:space="preserve">popsán. Data pro hodnocení </w:t>
            </w:r>
            <w:r w:rsidR="00C0182E">
              <w:rPr>
                <w:rFonts w:cstheme="minorHAnsi"/>
              </w:rPr>
              <w:t>podmínek rozvoje pracoviště PET/CT Kliniky nukleární medicíny FNOL</w:t>
            </w:r>
            <w:r>
              <w:rPr>
                <w:rFonts w:cstheme="minorHAnsi"/>
              </w:rPr>
              <w:t xml:space="preserve"> byla získána jednak analýzou</w:t>
            </w:r>
            <w:r w:rsidR="00A74F29">
              <w:rPr>
                <w:rFonts w:cstheme="minorHAnsi"/>
              </w:rPr>
              <w:t xml:space="preserve"> volně dostupných dat pro externí uživatele (ČSÚ, ÚZIS, SÚJB, OECD) a</w:t>
            </w:r>
            <w:r>
              <w:rPr>
                <w:rFonts w:cstheme="minorHAnsi"/>
              </w:rPr>
              <w:t xml:space="preserve"> </w:t>
            </w:r>
            <w:r w:rsidR="00A74F29">
              <w:rPr>
                <w:rFonts w:cstheme="minorHAnsi"/>
              </w:rPr>
              <w:t>jednak analýzou interních dat poskytnutých FNOL. Závěry analytické části slouží jako</w:t>
            </w:r>
            <w:r w:rsidR="00A173CF">
              <w:rPr>
                <w:rFonts w:cstheme="minorHAnsi"/>
              </w:rPr>
              <w:t xml:space="preserve"> jako východisko pro </w:t>
            </w:r>
            <w:r>
              <w:rPr>
                <w:rFonts w:cstheme="minorHAnsi"/>
              </w:rPr>
              <w:t xml:space="preserve">zpracování projektové části diplomové práce.  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E94D7E" w:rsidR="000E094A" w:rsidRDefault="00970C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BA414A" w14:textId="229AE609" w:rsidR="008C7C27" w:rsidRPr="000E094A" w:rsidRDefault="005F0FE9" w:rsidP="008C7C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teoretická východiska a výsledky analýzy </w:t>
            </w:r>
            <w:r w:rsidR="008C7C27">
              <w:rPr>
                <w:rFonts w:cstheme="minorHAnsi"/>
              </w:rPr>
              <w:t xml:space="preserve">podmínek pro rozvoj PET/CT Kliniky nukleární medicíny FNOL. Vyhodnocení externích a interních dat </w:t>
            </w:r>
            <w:r w:rsidR="00E86A7B">
              <w:rPr>
                <w:rFonts w:cstheme="minorHAnsi"/>
              </w:rPr>
              <w:t xml:space="preserve">umožnilo </w:t>
            </w:r>
            <w:r w:rsidR="008C7C27">
              <w:rPr>
                <w:rFonts w:cstheme="minorHAnsi"/>
              </w:rPr>
              <w:t>navrhnout investiční projekt na pořízení nového PET/CP přístroje. Součástí návrhu jsou jednotlivé fáze investičního projektu jako veřejné zakázky. Návazně na pořízení nového přístroje PET/CT</w:t>
            </w:r>
            <w:r w:rsidR="00E86A7B">
              <w:rPr>
                <w:rFonts w:cstheme="minorHAnsi"/>
              </w:rPr>
              <w:t xml:space="preserve"> </w:t>
            </w:r>
            <w:r w:rsidR="008C7C27">
              <w:rPr>
                <w:rFonts w:cstheme="minorHAnsi"/>
              </w:rPr>
              <w:t>je zpracován návrh na optimální rozšíření kapacit a služeb pracoviště</w:t>
            </w:r>
            <w:r w:rsidR="00E86A7B">
              <w:rPr>
                <w:rFonts w:cstheme="minorHAnsi"/>
              </w:rPr>
              <w:t xml:space="preserve"> PET/CT</w:t>
            </w:r>
            <w:r w:rsidR="00970CF2">
              <w:rPr>
                <w:rFonts w:cstheme="minorHAnsi"/>
              </w:rPr>
              <w:t xml:space="preserve"> KNM,</w:t>
            </w:r>
            <w:r w:rsidR="00E86A7B">
              <w:rPr>
                <w:rFonts w:cstheme="minorHAnsi"/>
              </w:rPr>
              <w:t xml:space="preserve"> včetně výpočtu doby návratnosti investic a návrhu na optimalizaci kontinuity provozu zdravotnické techniky v období 2025-2027. </w:t>
            </w:r>
            <w:r w:rsidR="008C7C27">
              <w:rPr>
                <w:rFonts w:cstheme="minorHAnsi"/>
              </w:rPr>
              <w:t>V</w:t>
            </w:r>
            <w:r w:rsidR="00E86A7B">
              <w:rPr>
                <w:rFonts w:cstheme="minorHAnsi"/>
              </w:rPr>
              <w:t xml:space="preserve"> kap. 12.4 je zpracována analýza rizik spojených s realizací projektu. </w:t>
            </w:r>
            <w:r w:rsidR="008C7C27">
              <w:rPr>
                <w:rFonts w:cstheme="minorHAnsi"/>
              </w:rPr>
              <w:t>V závěru projektové části je zpracován</w:t>
            </w:r>
            <w:r w:rsidR="00E86A7B">
              <w:rPr>
                <w:rFonts w:cstheme="minorHAnsi"/>
              </w:rPr>
              <w:t>o zhodnocení dopadu realizace projektu a jeho přínosů.</w:t>
            </w:r>
            <w:r w:rsidR="008C7C27">
              <w:rPr>
                <w:rFonts w:cstheme="minorHAnsi"/>
              </w:rPr>
              <w:t xml:space="preserve"> Projekt je velmi dobře připraven pro realizaci.</w:t>
            </w:r>
          </w:p>
          <w:p w14:paraId="08191F52" w14:textId="2B77BB44" w:rsidR="00C5652E" w:rsidRPr="000E094A" w:rsidRDefault="005F0FE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DFB5932" w:rsidR="000E094A" w:rsidRDefault="00A173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766611" w14:textId="5AA517EE" w:rsidR="00C5652E" w:rsidRPr="00716331" w:rsidRDefault="00C5652E" w:rsidP="00C5652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</w:t>
            </w:r>
            <w:r w:rsidR="00970CF2">
              <w:rPr>
                <w:rFonts w:cstheme="minorHAnsi"/>
              </w:rPr>
              <w:t xml:space="preserve"> velmi</w:t>
            </w:r>
            <w:r w:rsidRPr="00716331">
              <w:rPr>
                <w:rFonts w:cstheme="minorHAnsi"/>
              </w:rPr>
              <w:t xml:space="preserve">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1A3EC78" w:rsidR="009C7318" w:rsidRDefault="00970C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329E9D57" w:rsidR="00D6308A" w:rsidRPr="000E094A" w:rsidRDefault="00970CF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 xml:space="preserve">Diplomová práce je po stránce obsahové a formální zpracována </w:t>
            </w:r>
            <w:r>
              <w:rPr>
                <w:rFonts w:cstheme="minorHAnsi"/>
              </w:rPr>
              <w:t xml:space="preserve">velmi </w:t>
            </w:r>
            <w:r w:rsidRPr="00716331">
              <w:rPr>
                <w:rFonts w:cstheme="minorHAnsi"/>
              </w:rPr>
              <w:t>kvalitně, stanovené cíle byly velmi dobře splněny.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AE3A927" w14:textId="57C7520E" w:rsidR="00B66D91" w:rsidRDefault="00B66D91" w:rsidP="00B66D9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EF6500">
        <w:rPr>
          <w:rFonts w:cstheme="minorHAnsi"/>
        </w:rPr>
        <w:t xml:space="preserve">8. </w:t>
      </w:r>
      <w:r>
        <w:rPr>
          <w:rFonts w:cstheme="minorHAnsi"/>
        </w:rPr>
        <w:t>uvádíte</w:t>
      </w:r>
      <w:r w:rsidR="00EF6500">
        <w:rPr>
          <w:rFonts w:cstheme="minorHAnsi"/>
        </w:rPr>
        <w:t xml:space="preserve"> analýzu makroprostředí Kliniky nukleární medicíny FNOL. Který z faktorů makroprostředí hodnotíte jako nejvýznamnější pro další rozvoj Kliniky nukleární medicíny FNOL? Jak by se měla KNM na tento </w:t>
      </w:r>
      <w:r w:rsidR="00EF6500">
        <w:rPr>
          <w:rFonts w:cstheme="minorHAnsi"/>
        </w:rPr>
        <w:t>faktor/</w:t>
      </w:r>
      <w:r w:rsidR="00EF6500">
        <w:rPr>
          <w:rFonts w:cstheme="minorHAnsi"/>
        </w:rPr>
        <w:t>vliv připravi</w:t>
      </w:r>
      <w:r w:rsidR="00EF6500">
        <w:rPr>
          <w:rFonts w:cstheme="minorHAnsi"/>
        </w:rPr>
        <w:t>t</w:t>
      </w:r>
      <w:r w:rsidR="00EF6500">
        <w:rPr>
          <w:rFonts w:cstheme="minorHAnsi"/>
        </w:rPr>
        <w:t>/reagovat?</w:t>
      </w:r>
    </w:p>
    <w:p w14:paraId="715FE631" w14:textId="6B0085D5" w:rsidR="009C7318" w:rsidRDefault="00D01C0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</w:t>
      </w:r>
      <w:r w:rsidR="00784EAD">
        <w:rPr>
          <w:rFonts w:cstheme="minorHAnsi"/>
        </w:rPr>
        <w:t> diplomové práci také navrhujete směrem k radiofarmakům, v horizontu několika let, investici do vlastního generátoru</w:t>
      </w:r>
      <w:r>
        <w:rPr>
          <w:rFonts w:cstheme="minorHAnsi"/>
        </w:rPr>
        <w:t>.</w:t>
      </w:r>
      <w:r w:rsidR="00784EAD">
        <w:rPr>
          <w:rFonts w:cstheme="minorHAnsi"/>
        </w:rPr>
        <w:t xml:space="preserve"> </w:t>
      </w:r>
      <w:r w:rsidR="00EF6500">
        <w:rPr>
          <w:rFonts w:cstheme="minorHAnsi"/>
        </w:rPr>
        <w:t xml:space="preserve">Jaký argument považujete za nejdůležitější pro realizaci této investice? V čem by mohl být největší přínos této investice a jaká by mohla být návratnost této investice? </w:t>
      </w:r>
    </w:p>
    <w:p w14:paraId="5B81D8BF" w14:textId="64A75C2B" w:rsidR="00904D26" w:rsidRPr="005C4ACA" w:rsidRDefault="00904D26" w:rsidP="00904D2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riziko pro realizaci projektových opatření z diplomové práce vidíte v postoji vedení </w:t>
      </w:r>
      <w:r w:rsidR="00784EAD">
        <w:rPr>
          <w:rFonts w:cstheme="minorHAnsi"/>
        </w:rPr>
        <w:t>FNOL a KNM</w:t>
      </w:r>
      <w:r>
        <w:rPr>
          <w:rFonts w:cstheme="minorHAnsi"/>
        </w:rPr>
        <w:t>, měl</w:t>
      </w:r>
      <w:r w:rsidR="00784EAD">
        <w:rPr>
          <w:rFonts w:cstheme="minorHAnsi"/>
        </w:rPr>
        <w:t xml:space="preserve">a </w:t>
      </w:r>
      <w:r>
        <w:rPr>
          <w:rFonts w:cstheme="minorHAnsi"/>
        </w:rPr>
        <w:t xml:space="preserve">jste možnost o navrhovaných opatřeních vedení </w:t>
      </w:r>
      <w:r w:rsidR="00784EAD">
        <w:rPr>
          <w:rFonts w:cstheme="minorHAnsi"/>
        </w:rPr>
        <w:t>KNM</w:t>
      </w:r>
      <w:r>
        <w:rPr>
          <w:rFonts w:cstheme="minorHAnsi"/>
        </w:rPr>
        <w:t xml:space="preserve"> informovat event. s nimi navrhovaná opatření projednat?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843AE6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5652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5652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3C1CAAE4" w14:textId="7D372C8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25886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50438"/>
    <w:rsid w:val="00174CA5"/>
    <w:rsid w:val="002063C7"/>
    <w:rsid w:val="002327FF"/>
    <w:rsid w:val="0024258E"/>
    <w:rsid w:val="0029651C"/>
    <w:rsid w:val="002C5ED6"/>
    <w:rsid w:val="002D5892"/>
    <w:rsid w:val="003D283F"/>
    <w:rsid w:val="004D378C"/>
    <w:rsid w:val="005333EF"/>
    <w:rsid w:val="005B722D"/>
    <w:rsid w:val="005C4ACA"/>
    <w:rsid w:val="005F0FE9"/>
    <w:rsid w:val="00600AD5"/>
    <w:rsid w:val="0067082B"/>
    <w:rsid w:val="00694399"/>
    <w:rsid w:val="006E4338"/>
    <w:rsid w:val="006E793E"/>
    <w:rsid w:val="0073639B"/>
    <w:rsid w:val="007539AC"/>
    <w:rsid w:val="007553A6"/>
    <w:rsid w:val="00784EAD"/>
    <w:rsid w:val="007E17F3"/>
    <w:rsid w:val="00826831"/>
    <w:rsid w:val="00826C61"/>
    <w:rsid w:val="0085398A"/>
    <w:rsid w:val="00856A8C"/>
    <w:rsid w:val="00881BA1"/>
    <w:rsid w:val="008B781B"/>
    <w:rsid w:val="008C5CF9"/>
    <w:rsid w:val="008C7C27"/>
    <w:rsid w:val="008E2072"/>
    <w:rsid w:val="00904D26"/>
    <w:rsid w:val="00970CF2"/>
    <w:rsid w:val="00974EA2"/>
    <w:rsid w:val="00987B93"/>
    <w:rsid w:val="009C322A"/>
    <w:rsid w:val="009C7318"/>
    <w:rsid w:val="00A173CF"/>
    <w:rsid w:val="00A40E93"/>
    <w:rsid w:val="00A74F29"/>
    <w:rsid w:val="00A7527E"/>
    <w:rsid w:val="00A86408"/>
    <w:rsid w:val="00B14451"/>
    <w:rsid w:val="00B152B7"/>
    <w:rsid w:val="00B231E2"/>
    <w:rsid w:val="00B66D91"/>
    <w:rsid w:val="00BA16DD"/>
    <w:rsid w:val="00BD2086"/>
    <w:rsid w:val="00C0182E"/>
    <w:rsid w:val="00C25886"/>
    <w:rsid w:val="00C5652E"/>
    <w:rsid w:val="00C810C7"/>
    <w:rsid w:val="00CA34A9"/>
    <w:rsid w:val="00CD12C3"/>
    <w:rsid w:val="00D01C0F"/>
    <w:rsid w:val="00D17AB2"/>
    <w:rsid w:val="00D61DB3"/>
    <w:rsid w:val="00D6308A"/>
    <w:rsid w:val="00DC7D52"/>
    <w:rsid w:val="00DD02C1"/>
    <w:rsid w:val="00E22423"/>
    <w:rsid w:val="00E75387"/>
    <w:rsid w:val="00E86A7B"/>
    <w:rsid w:val="00EA6327"/>
    <w:rsid w:val="00EB591D"/>
    <w:rsid w:val="00EB6EEF"/>
    <w:rsid w:val="00EF1720"/>
    <w:rsid w:val="00EF650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50438"/>
    <w:rsid w:val="00510546"/>
    <w:rsid w:val="005E083B"/>
    <w:rsid w:val="00A00291"/>
    <w:rsid w:val="00BD2086"/>
    <w:rsid w:val="00C810C7"/>
    <w:rsid w:val="00D6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581cfee2-c630-4554-92b2-68787b9159cf"/>
    <ds:schemaRef ds:uri="91f26e49-f70c-446a-af9a-0186764ea1fa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802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Aleš Gregar</cp:lastModifiedBy>
  <cp:revision>5</cp:revision>
  <cp:lastPrinted>2022-03-14T11:55:00Z</cp:lastPrinted>
  <dcterms:created xsi:type="dcterms:W3CDTF">2025-05-22T20:54:00Z</dcterms:created>
  <dcterms:modified xsi:type="dcterms:W3CDTF">2025-05-23T12:51:00Z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