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Alžběta Černá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2289F" w:rsidP="00B2289F">
            <w:pPr>
              <w:rPr>
                <w:sz w:val="22"/>
                <w:szCs w:val="22"/>
              </w:rPr>
            </w:pPr>
            <w:r w:rsidRPr="00B2289F">
              <w:rPr>
                <w:sz w:val="22"/>
                <w:szCs w:val="22"/>
              </w:rPr>
              <w:t>Autorita učitele p</w:t>
            </w:r>
            <w:r>
              <w:rPr>
                <w:sz w:val="22"/>
                <w:szCs w:val="22"/>
              </w:rPr>
              <w:t xml:space="preserve">ohledem žáka 2. stupně základní </w:t>
            </w:r>
            <w:r w:rsidRPr="00B2289F">
              <w:rPr>
                <w:sz w:val="22"/>
                <w:szCs w:val="22"/>
              </w:rPr>
              <w:t>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21C1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55255D" w:rsidRPr="00C50B27" w:rsidRDefault="00821C1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21C1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část obsahuje základní přehled problematiky, je úzce spojena s výzkumným problémem.</w:t>
            </w:r>
          </w:p>
          <w:p w:rsidR="00B2289F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Srozumitelný cíl zkoumání.</w:t>
            </w:r>
          </w:p>
          <w:p w:rsidR="00B2289F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Vyšší počet respondentů.</w:t>
            </w:r>
          </w:p>
          <w:p w:rsidR="00891261" w:rsidRPr="00C50B27" w:rsidRDefault="0089126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prezentovány přehledně.</w:t>
            </w:r>
          </w:p>
          <w:p w:rsidR="00B2289F" w:rsidRDefault="00B2289F" w:rsidP="00362AB0">
            <w:pPr>
              <w:rPr>
                <w:sz w:val="22"/>
                <w:szCs w:val="22"/>
              </w:rPr>
            </w:pPr>
          </w:p>
          <w:p w:rsidR="00B411DB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Pr="00C50B27" w:rsidRDefault="00B2289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Některé položky v dotazníku problematiku redukují jen na nabízené možnosti odpovědí. Otevřenější položky by mohly odhalit jemnější rozdíly mezi žáky.</w:t>
            </w:r>
            <w:r w:rsidR="00891261">
              <w:rPr>
                <w:sz w:val="22"/>
                <w:szCs w:val="22"/>
              </w:rPr>
              <w:t xml:space="preserve"> Byl by tak více využit potenciál, který tento výzkumný problém skýtá.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9126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 není nikterak složitý, navzdory tomu, a to i díky většímu počtu respondentů, může být základní sondou</w:t>
            </w:r>
            <w:r w:rsidR="00821C13">
              <w:rPr>
                <w:sz w:val="22"/>
                <w:szCs w:val="22"/>
              </w:rPr>
              <w:t xml:space="preserve"> do pohledu žáků na autoritu učitele.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21C1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21C1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se liší či shodují vaše výsledky se zahraničními výsledky výzkumů autority učitele?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21C13">
              <w:rPr>
                <w:sz w:val="22"/>
                <w:szCs w:val="22"/>
              </w:rPr>
              <w:t xml:space="preserve"> 14. 5. 2025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1C13">
              <w:rPr>
                <w:sz w:val="22"/>
                <w:szCs w:val="22"/>
              </w:rPr>
              <w:t xml:space="preserve"> Jakub Hladík </w:t>
            </w:r>
            <w:proofErr w:type="gramStart"/>
            <w:r w:rsidR="00821C13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54B" w:rsidRDefault="000D454B">
      <w:r>
        <w:separator/>
      </w:r>
    </w:p>
  </w:endnote>
  <w:endnote w:type="continuationSeparator" w:id="0">
    <w:p w:rsidR="000D454B" w:rsidRDefault="000D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54B" w:rsidRDefault="000D454B">
      <w:r>
        <w:separator/>
      </w:r>
    </w:p>
  </w:footnote>
  <w:footnote w:type="continuationSeparator" w:id="0">
    <w:p w:rsidR="000D454B" w:rsidRDefault="000D454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9F"/>
    <w:rsid w:val="000D454B"/>
    <w:rsid w:val="000E2C47"/>
    <w:rsid w:val="00362AB0"/>
    <w:rsid w:val="003F5DA2"/>
    <w:rsid w:val="00512982"/>
    <w:rsid w:val="00514664"/>
    <w:rsid w:val="00526D47"/>
    <w:rsid w:val="0055255D"/>
    <w:rsid w:val="005C219A"/>
    <w:rsid w:val="006847E2"/>
    <w:rsid w:val="00730C1A"/>
    <w:rsid w:val="00821C13"/>
    <w:rsid w:val="00834807"/>
    <w:rsid w:val="00891261"/>
    <w:rsid w:val="00B2289F"/>
    <w:rsid w:val="00B411DB"/>
    <w:rsid w:val="00BA3203"/>
    <w:rsid w:val="00C03D7D"/>
    <w:rsid w:val="00C50B27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879BE"/>
  <w15:chartTrackingRefBased/>
  <w15:docId w15:val="{69C36ADC-DE59-4420-905B-FCD2872D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PRÁCE_2022.dotx</Template>
  <TotalTime>33</TotalTime>
  <Pages>1</Pages>
  <Words>304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2025-05-14T05:44:00Z</dcterms:created>
  <dcterms:modified xsi:type="dcterms:W3CDTF">2025-05-14T06:17:00Z</dcterms:modified>
</cp:coreProperties>
</file>