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90FA31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C0BD4">
        <w:rPr>
          <w:rFonts w:asciiTheme="minorHAnsi" w:hAnsiTheme="minorHAnsi" w:cstheme="minorHAnsi"/>
          <w:sz w:val="22"/>
          <w:szCs w:val="22"/>
        </w:rPr>
        <w:t>Bc. Lukáš Popelka</w:t>
      </w:r>
    </w:p>
    <w:p w14:paraId="00D6BB86" w14:textId="7AE891D3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576170">
        <w:rPr>
          <w:rFonts w:asciiTheme="minorHAnsi" w:hAnsiTheme="minorHAnsi" w:cstheme="minorHAnsi"/>
          <w:sz w:val="22"/>
          <w:szCs w:val="22"/>
        </w:rPr>
        <w:t>Ing. Lucie Macurová, Ph.D.</w:t>
      </w:r>
    </w:p>
    <w:p w14:paraId="4AD0671E" w14:textId="77777777" w:rsidR="005C0BD4" w:rsidRDefault="0073639B" w:rsidP="005C0BD4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5C0BD4" w:rsidRPr="005C0BD4">
        <w:rPr>
          <w:rFonts w:cstheme="minorHAnsi"/>
        </w:rPr>
        <w:t>Racionalizace pracoviště ve vybrané společnosti</w:t>
      </w:r>
    </w:p>
    <w:p w14:paraId="35028D0F" w14:textId="31D1705D" w:rsidR="00A40E93" w:rsidRDefault="00A40E93" w:rsidP="005C0BD4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76170">
            <w:rPr>
              <w:rFonts w:cstheme="minorHAnsi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F90B8F8" w:rsidR="000E094A" w:rsidRDefault="00100F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6BEDE3C6" w14:textId="138B9603" w:rsidR="000E094A" w:rsidRDefault="00294D5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Stanovení cílů práce jsou v kontextu s řešenou problematikou. V souladu s tématem diplomové práce jsou srozumitelně definované také použité metody. Vybrané metody jsou zvolené v souladu s plněním vytýčených cílů. Cíle práce byly pomocí zvolených metod a postupů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1F8F2BA" w:rsidR="000E094A" w:rsidRDefault="00D630C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3B0E5AA" w14:textId="04D1DAF3" w:rsidR="00D630C0" w:rsidRDefault="00D630C0" w:rsidP="00D630C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se věnuje výrobnímu procesu, druhům výrobních procesů, </w:t>
            </w:r>
            <w:proofErr w:type="spellStart"/>
            <w:r>
              <w:rPr>
                <w:rFonts w:cstheme="minorHAnsi"/>
              </w:rPr>
              <w:t>lean</w:t>
            </w:r>
            <w:proofErr w:type="spellEnd"/>
            <w:r>
              <w:rPr>
                <w:rFonts w:cstheme="minorHAnsi"/>
              </w:rPr>
              <w:t xml:space="preserve"> metodám, produktivitě výroby, automatizaci a podniku budoucnosti. Uvítala bych zde větší zaměření a provázanost na zadané téma práce, a to racionalizaci pracoviště.</w:t>
            </w:r>
          </w:p>
          <w:p w14:paraId="3026D2AE" w14:textId="148CBABC" w:rsidR="00216B00" w:rsidRPr="000E094A" w:rsidRDefault="00D630C0" w:rsidP="00216B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Použité literární zdroje korespondují s řešenou problematikou. Množství použitých literárních zdrojů splňuje požadavek pro diplomovou práci. Literární zdroje jsou adekvátním způsobem citovány v textu práce. </w:t>
            </w:r>
            <w:r w:rsidR="00216B00">
              <w:rPr>
                <w:rFonts w:cstheme="minorHAnsi"/>
              </w:rPr>
              <w:t>Ale v popiscích obrázků jsou špatně uváděny odkazy na použité internetové zdroje (např. obrázek 4 na s.34)</w:t>
            </w:r>
          </w:p>
          <w:p w14:paraId="0595606F" w14:textId="2467765D" w:rsidR="00D630C0" w:rsidRPr="000E094A" w:rsidRDefault="00D630C0" w:rsidP="00D630C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BDAC958" w:rsidR="000E094A" w:rsidRDefault="008317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5872D8E" w14:textId="77777777" w:rsidR="000E094A" w:rsidRDefault="00100F2D" w:rsidP="008317A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práce se diplomant věnuje seznámení s pracovištěm, včetně umístění jednotlivých </w:t>
            </w:r>
            <w:r w:rsidR="008317AA">
              <w:rPr>
                <w:rFonts w:cstheme="minorHAnsi"/>
              </w:rPr>
              <w:t>strojů</w:t>
            </w:r>
            <w:r>
              <w:rPr>
                <w:rFonts w:cstheme="minorHAnsi"/>
              </w:rPr>
              <w:t xml:space="preserve"> v layoutu pracoviště. Promocí metod pozorování a přímého měření provedl </w:t>
            </w:r>
            <w:r w:rsidR="008317AA">
              <w:rPr>
                <w:rFonts w:cstheme="minorHAnsi"/>
              </w:rPr>
              <w:t xml:space="preserve">diplomant </w:t>
            </w:r>
            <w:r>
              <w:rPr>
                <w:rFonts w:cstheme="minorHAnsi"/>
              </w:rPr>
              <w:t>analýzu současného stavu jednotlivých strojů, ze které v</w:t>
            </w:r>
            <w:r w:rsidR="005063C7">
              <w:rPr>
                <w:rFonts w:cstheme="minorHAnsi"/>
              </w:rPr>
              <w:t xml:space="preserve">yplývají zjištěné nedostatky. Diplomant také identifikoval úzké místo prostřednictvím metody TOC. </w:t>
            </w:r>
            <w:r w:rsidR="008317AA">
              <w:rPr>
                <w:rFonts w:cstheme="minorHAnsi"/>
              </w:rPr>
              <w:t xml:space="preserve">Součástí práce je také souhrn výchozího stavu pracoviště a návrhy řešení odstranění úzkých míst. Na základě výsledků z provedených analýz diplomant navrhuje změny výkonových norem, počtu pracovníků na pracovišti, tak i vybavení pracoviště manipulátorem. </w:t>
            </w:r>
          </w:p>
          <w:p w14:paraId="303103B0" w14:textId="73AC56B4" w:rsidR="008317AA" w:rsidRPr="000E094A" w:rsidRDefault="008317AA" w:rsidP="008317A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E6BB51A" w:rsidR="000E094A" w:rsidRDefault="006620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19D2C3E4" w14:textId="471B8E7D" w:rsidR="008317AA" w:rsidRPr="000E094A" w:rsidRDefault="008317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projektové části, diplomant, zhodnocuje návrhy eliminace úzkých míst a uvádí také odhad možných úspor při vynaložení nutných nákladů. Projekt je velmi stručně vymezen v kapitole 12. Celé projektové části mohl student věnovat více prostoru v práci. </w:t>
            </w:r>
            <w:bookmarkStart w:id="1" w:name="_GoBack"/>
            <w:bookmarkEnd w:id="1"/>
          </w:p>
          <w:p w14:paraId="3FAA80A5" w14:textId="12DC7ACE" w:rsidR="000E094A" w:rsidRDefault="00D630C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práce postrádám </w:t>
            </w:r>
            <w:r w:rsidR="0071085E">
              <w:rPr>
                <w:rFonts w:cstheme="minorHAnsi"/>
              </w:rPr>
              <w:t>hlouběji vypracovanou zásadu</w:t>
            </w:r>
            <w:r w:rsidR="00F32452">
              <w:rPr>
                <w:rFonts w:cstheme="minorHAnsi"/>
              </w:rPr>
              <w:t xml:space="preserve"> pro vypracování diplomové práce. Konkrétně zásadu</w:t>
            </w:r>
            <w:r w:rsidR="00216B00">
              <w:rPr>
                <w:rFonts w:cstheme="minorHAnsi"/>
              </w:rPr>
              <w:t xml:space="preserve"> </w:t>
            </w:r>
            <w:r w:rsidR="00216B00" w:rsidRPr="00F32452">
              <w:rPr>
                <w:rFonts w:cstheme="minorHAnsi"/>
                <w:i/>
              </w:rPr>
              <w:t>„Vypracujte plán implementace navržených opatření“</w:t>
            </w:r>
            <w:r w:rsidR="0071085E">
              <w:rPr>
                <w:rFonts w:cstheme="minorHAnsi"/>
                <w:i/>
              </w:rPr>
              <w:t xml:space="preserve">. </w:t>
            </w:r>
            <w:r w:rsidR="00F32452">
              <w:rPr>
                <w:rFonts w:cstheme="minorHAnsi"/>
              </w:rPr>
              <w:t xml:space="preserve">Pokládám proto otázku č.1. </w:t>
            </w:r>
          </w:p>
          <w:p w14:paraId="2F5FFA91" w14:textId="57BFD04A" w:rsidR="0071085E" w:rsidRPr="000E094A" w:rsidRDefault="007108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Připomínku mám k tabulce 5 v kapitole 11.6 Souhrn návrhů řešení. Kde student uvádí tři návrhy na opatření s 0,- Kč nákladů pro realizaci. Viz. otázka č.2.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E8CDFF8" w:rsidR="000E094A" w:rsidRDefault="008317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7983FD" w14:textId="3C5FA9F0" w:rsidR="00216B00" w:rsidRPr="008317A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3DDB2FA6" w14:textId="2A369945" w:rsidR="000E094A" w:rsidRPr="000E094A" w:rsidRDefault="008317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má logickou provázanost textu s použitím správné terminologie. Diplomant používá předepsané normy citování zdrojů. Ale v popiscích obrázků jsou špatně uváděny odkazy na použité internetové zdroje (např. obrázek 4 na s.34)</w:t>
            </w:r>
            <w:r w:rsidR="0071085E">
              <w:rPr>
                <w:rFonts w:cstheme="minorHAnsi"/>
              </w:rPr>
              <w:t>. Práce má odpovídající jazykovou i grafickou úroveň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1A22ED5" w:rsidR="009C7318" w:rsidRDefault="00294D5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1037F528" w14:textId="53491452" w:rsidR="008317AA" w:rsidRDefault="008317AA" w:rsidP="008317A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Diplomovou práci hodnotím jako dobře zpracovanou s výše uvedenými výhrad</w:t>
            </w:r>
            <w:r w:rsidR="00294D57">
              <w:rPr>
                <w:rFonts w:cstheme="minorHAnsi"/>
              </w:rPr>
              <w:t>ami</w:t>
            </w:r>
            <w:r w:rsidR="0071085E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Práci doporučuji k obhajobě.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1DEC86AE" w:rsidR="009C7318" w:rsidRDefault="00F3245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návaznosti na zadan</w:t>
      </w:r>
      <w:r w:rsidR="00100F2D">
        <w:rPr>
          <w:rFonts w:cstheme="minorHAnsi"/>
        </w:rPr>
        <w:t>ou</w:t>
      </w:r>
      <w:r>
        <w:rPr>
          <w:rFonts w:cstheme="minorHAnsi"/>
        </w:rPr>
        <w:t xml:space="preserve"> zásad</w:t>
      </w:r>
      <w:r w:rsidR="00100F2D">
        <w:rPr>
          <w:rFonts w:cstheme="minorHAnsi"/>
        </w:rPr>
        <w:t>u</w:t>
      </w:r>
      <w:r>
        <w:rPr>
          <w:rFonts w:cstheme="minorHAnsi"/>
        </w:rPr>
        <w:t xml:space="preserve"> pro vypracování diplomové práce </w:t>
      </w:r>
      <w:r w:rsidR="00100F2D">
        <w:rPr>
          <w:rFonts w:cstheme="minorHAnsi"/>
        </w:rPr>
        <w:t xml:space="preserve">– </w:t>
      </w:r>
      <w:r w:rsidR="00100F2D" w:rsidRPr="00100F2D">
        <w:rPr>
          <w:rFonts w:cstheme="minorHAnsi"/>
          <w:i/>
        </w:rPr>
        <w:t>„Vypracujte plán implementace navržených opatření</w:t>
      </w:r>
      <w:r w:rsidR="00100F2D">
        <w:rPr>
          <w:rFonts w:cstheme="minorHAnsi"/>
        </w:rPr>
        <w:t xml:space="preserve">“ – seznamte prosím komisi s tímto plánem. V textu práce </w:t>
      </w:r>
      <w:r w:rsidR="0071085E">
        <w:rPr>
          <w:rFonts w:cstheme="minorHAnsi"/>
        </w:rPr>
        <w:t xml:space="preserve">není </w:t>
      </w:r>
      <w:r w:rsidR="00100F2D">
        <w:rPr>
          <w:rFonts w:cstheme="minorHAnsi"/>
        </w:rPr>
        <w:t xml:space="preserve">plán implementace </w:t>
      </w:r>
      <w:r w:rsidR="0071085E">
        <w:rPr>
          <w:rFonts w:cstheme="minorHAnsi"/>
        </w:rPr>
        <w:t xml:space="preserve">hlouběji vypracován. </w:t>
      </w:r>
    </w:p>
    <w:p w14:paraId="55A2834D" w14:textId="77777777" w:rsidR="0071085E" w:rsidRPr="0071085E" w:rsidRDefault="0071085E" w:rsidP="0071085E">
      <w:pPr>
        <w:pStyle w:val="Odstavecseseznamem"/>
        <w:numPr>
          <w:ilvl w:val="0"/>
          <w:numId w:val="4"/>
        </w:numPr>
        <w:tabs>
          <w:tab w:val="right" w:pos="8789"/>
        </w:tabs>
        <w:jc w:val="both"/>
        <w:rPr>
          <w:rFonts w:cstheme="minorHAnsi"/>
        </w:rPr>
      </w:pPr>
      <w:r w:rsidRPr="0071085E">
        <w:rPr>
          <w:rFonts w:cstheme="minorHAnsi"/>
        </w:rPr>
        <w:t xml:space="preserve">V kapitole 11.6 Souhrn návrhů řešení uvádíte tabulku 5 Souhrn úspor a nákladů. Proč jste do nákladů pro realizaci nezahrnul také náklady spojené s přípravou návrhů - například čas pracovníka, který strávil analýzou a výpočtem navýšení výkonové normy. Opravu je u tří návrhů na opatření 0,- Kč nákladů pro realizaci? </w:t>
      </w:r>
    </w:p>
    <w:p w14:paraId="6663846F" w14:textId="77777777" w:rsidR="0071085E" w:rsidRPr="003E0946" w:rsidRDefault="0071085E" w:rsidP="0071085E">
      <w:pPr>
        <w:numPr>
          <w:ilvl w:val="0"/>
          <w:numId w:val="4"/>
        </w:numPr>
        <w:spacing w:after="0" w:line="240" w:lineRule="auto"/>
        <w:jc w:val="both"/>
      </w:pPr>
      <w:r w:rsidRPr="003E0946">
        <w:t>Jaký přínos pro Vás osobně mělo vypracování této diplomové práce?</w:t>
      </w:r>
    </w:p>
    <w:p w14:paraId="0255286F" w14:textId="1CEDB5C8" w:rsidR="0071085E" w:rsidRDefault="0071085E" w:rsidP="0071085E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25A1A5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7617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7617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65E132EE" w14:textId="77777777" w:rsidR="00B013B5" w:rsidRDefault="009C7318" w:rsidP="00B013B5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76170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</w:p>
    <w:p w14:paraId="3C1CAAE4" w14:textId="3EF5F6E6" w:rsidR="0085398A" w:rsidRDefault="00B013B5" w:rsidP="00B013B5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  <w:t>Ing. Lucie Macurová, Ph.D.</w:t>
      </w:r>
    </w:p>
    <w:p w14:paraId="73443A4F" w14:textId="5FF127A9" w:rsidR="009C7318" w:rsidRPr="000E094A" w:rsidRDefault="0085398A" w:rsidP="00B013B5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0AD"/>
    <w:multiLevelType w:val="hybridMultilevel"/>
    <w:tmpl w:val="14C05C8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4A7A"/>
    <w:rsid w:val="000C0458"/>
    <w:rsid w:val="000E094A"/>
    <w:rsid w:val="00100F2D"/>
    <w:rsid w:val="00144F5B"/>
    <w:rsid w:val="00216B00"/>
    <w:rsid w:val="0024258E"/>
    <w:rsid w:val="00294D57"/>
    <w:rsid w:val="0029651C"/>
    <w:rsid w:val="002C5ED6"/>
    <w:rsid w:val="004D378C"/>
    <w:rsid w:val="005063C7"/>
    <w:rsid w:val="00576170"/>
    <w:rsid w:val="005C0BD4"/>
    <w:rsid w:val="005C4ACA"/>
    <w:rsid w:val="00600AD5"/>
    <w:rsid w:val="00662091"/>
    <w:rsid w:val="0067082B"/>
    <w:rsid w:val="00694399"/>
    <w:rsid w:val="0071085E"/>
    <w:rsid w:val="0073639B"/>
    <w:rsid w:val="007539AC"/>
    <w:rsid w:val="007553A6"/>
    <w:rsid w:val="007E17F3"/>
    <w:rsid w:val="008317AA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B013B5"/>
    <w:rsid w:val="00B14451"/>
    <w:rsid w:val="00BA16DD"/>
    <w:rsid w:val="00CA34A9"/>
    <w:rsid w:val="00CD12C3"/>
    <w:rsid w:val="00D6308A"/>
    <w:rsid w:val="00D630C0"/>
    <w:rsid w:val="00DC7D52"/>
    <w:rsid w:val="00E22423"/>
    <w:rsid w:val="00EA3E39"/>
    <w:rsid w:val="00EF1720"/>
    <w:rsid w:val="00F32452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581cfee2-c630-4554-92b2-68787b9159cf"/>
    <ds:schemaRef ds:uri="http://schemas.microsoft.com/office/infopath/2007/PartnerControls"/>
    <ds:schemaRef ds:uri="91f26e49-f70c-446a-af9a-0186764ea1fa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737</Words>
  <Characters>4558</Characters>
  <Application>Microsoft Office Word</Application>
  <DocSecurity>0</DocSecurity>
  <Lines>91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13</cp:revision>
  <cp:lastPrinted>2022-03-14T11:55:00Z</cp:lastPrinted>
  <dcterms:created xsi:type="dcterms:W3CDTF">2022-03-14T14:36:00Z</dcterms:created>
  <dcterms:modified xsi:type="dcterms:W3CDTF">2025-05-22T10:01:00Z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9d31ac60-ecdd-4fea-9d19-308b3b922e86</vt:lpwstr>
  </property>
</Properties>
</file>