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3E0D8E" w14:textId="77777777" w:rsidR="00CA34A9" w:rsidRPr="00694399" w:rsidRDefault="00A40E93" w:rsidP="0073639B">
      <w:pPr>
        <w:spacing w:after="0" w:line="240" w:lineRule="auto"/>
        <w:jc w:val="center"/>
        <w:rPr>
          <w:b/>
          <w:bCs/>
          <w:caps/>
          <w:sz w:val="32"/>
          <w:szCs w:val="32"/>
        </w:rPr>
      </w:pPr>
      <w:r w:rsidRPr="00694399">
        <w:rPr>
          <w:b/>
          <w:bCs/>
          <w:caps/>
          <w:sz w:val="32"/>
          <w:szCs w:val="32"/>
        </w:rPr>
        <w:t>Posudek vedoucího bakalářské práce</w:t>
      </w:r>
    </w:p>
    <w:p w14:paraId="139ACEF7" w14:textId="77777777" w:rsidR="00A40E93" w:rsidRDefault="00A40E93" w:rsidP="00A40E93">
      <w:pPr>
        <w:pStyle w:val="Default"/>
      </w:pPr>
    </w:p>
    <w:p w14:paraId="319D7D40" w14:textId="5BD1B50B" w:rsidR="00037B1A" w:rsidRDefault="00037B1A" w:rsidP="00037B1A">
      <w:pPr>
        <w:pStyle w:val="Default"/>
        <w:spacing w:after="120"/>
        <w:rPr>
          <w:rFonts w:asciiTheme="minorHAnsi" w:hAnsiTheme="minorHAnsi" w:cstheme="minorHAnsi"/>
          <w:sz w:val="22"/>
          <w:szCs w:val="22"/>
        </w:rPr>
      </w:pPr>
      <w:r w:rsidRPr="009C322A">
        <w:rPr>
          <w:rFonts w:asciiTheme="minorHAnsi" w:hAnsiTheme="minorHAnsi" w:cstheme="minorHAnsi"/>
          <w:sz w:val="22"/>
          <w:szCs w:val="22"/>
        </w:rPr>
        <w:t xml:space="preserve">Jméno studenta: </w:t>
      </w:r>
      <w:r w:rsidR="00286255" w:rsidRPr="00286255">
        <w:rPr>
          <w:rFonts w:asciiTheme="minorHAnsi" w:hAnsiTheme="minorHAnsi" w:cstheme="minorHAnsi"/>
          <w:sz w:val="22"/>
          <w:szCs w:val="22"/>
        </w:rPr>
        <w:t>Adéla Polaštíková</w:t>
      </w:r>
    </w:p>
    <w:p w14:paraId="01DAD7B2" w14:textId="22764EEA" w:rsidR="00037B1A" w:rsidRDefault="00037B1A" w:rsidP="00037B1A">
      <w:pPr>
        <w:pStyle w:val="Default"/>
        <w:spacing w:after="120"/>
        <w:rPr>
          <w:rFonts w:asciiTheme="minorHAnsi" w:hAnsiTheme="minorHAnsi" w:cstheme="minorHAnsi"/>
          <w:sz w:val="22"/>
          <w:szCs w:val="22"/>
        </w:rPr>
      </w:pPr>
      <w:r w:rsidRPr="009C322A">
        <w:rPr>
          <w:rFonts w:asciiTheme="minorHAnsi" w:hAnsiTheme="minorHAnsi" w:cstheme="minorHAnsi"/>
          <w:sz w:val="22"/>
          <w:szCs w:val="22"/>
        </w:rPr>
        <w:t xml:space="preserve">Vedoucí </w:t>
      </w:r>
      <w:r>
        <w:rPr>
          <w:rFonts w:asciiTheme="minorHAnsi" w:hAnsiTheme="minorHAnsi" w:cstheme="minorHAnsi"/>
          <w:sz w:val="22"/>
          <w:szCs w:val="22"/>
        </w:rPr>
        <w:t>bakalářské práce (BP)</w:t>
      </w:r>
      <w:r w:rsidRPr="009C322A">
        <w:rPr>
          <w:rFonts w:asciiTheme="minorHAnsi" w:hAnsiTheme="minorHAnsi" w:cstheme="minorHAnsi"/>
          <w:sz w:val="22"/>
          <w:szCs w:val="22"/>
        </w:rPr>
        <w:t>:</w:t>
      </w:r>
      <w:r>
        <w:rPr>
          <w:rFonts w:asciiTheme="minorHAnsi" w:hAnsiTheme="minorHAnsi" w:cstheme="minorHAnsi"/>
          <w:sz w:val="22"/>
          <w:szCs w:val="22"/>
        </w:rPr>
        <w:t xml:space="preserve"> </w:t>
      </w:r>
      <w:r w:rsidR="00286255">
        <w:rPr>
          <w:rFonts w:asciiTheme="minorHAnsi" w:hAnsiTheme="minorHAnsi" w:cstheme="minorHAnsi"/>
          <w:sz w:val="22"/>
          <w:szCs w:val="22"/>
        </w:rPr>
        <w:t>Ing. Roman Sklenár, Ph.D.</w:t>
      </w:r>
    </w:p>
    <w:p w14:paraId="43917A2A" w14:textId="373B5355" w:rsidR="00037B1A" w:rsidRDefault="00037B1A" w:rsidP="00037B1A">
      <w:pPr>
        <w:spacing w:after="120" w:line="240" w:lineRule="auto"/>
        <w:rPr>
          <w:rFonts w:cstheme="minorHAnsi"/>
        </w:rPr>
      </w:pPr>
      <w:r w:rsidRPr="00A40E93">
        <w:rPr>
          <w:rFonts w:cstheme="minorHAnsi"/>
        </w:rPr>
        <w:t xml:space="preserve">Téma </w:t>
      </w:r>
      <w:r>
        <w:rPr>
          <w:rFonts w:cstheme="minorHAnsi"/>
        </w:rPr>
        <w:t>BP</w:t>
      </w:r>
      <w:r w:rsidRPr="00A40E93">
        <w:rPr>
          <w:rFonts w:cstheme="minorHAnsi"/>
        </w:rPr>
        <w:t>:</w:t>
      </w:r>
      <w:r>
        <w:rPr>
          <w:rFonts w:cstheme="minorHAnsi"/>
        </w:rPr>
        <w:t xml:space="preserve"> </w:t>
      </w:r>
      <w:r w:rsidR="00286255" w:rsidRPr="00286255">
        <w:rPr>
          <w:rFonts w:cstheme="minorHAnsi"/>
        </w:rPr>
        <w:t>Prezentace účetní uzávěrky a závěrky vybrané právnické osoby</w:t>
      </w:r>
    </w:p>
    <w:p w14:paraId="3F08876F" w14:textId="553A1D09" w:rsidR="00037B1A" w:rsidRPr="009C322A" w:rsidRDefault="00037B1A" w:rsidP="00037B1A">
      <w:pPr>
        <w:pStyle w:val="Default"/>
        <w:spacing w:after="120"/>
        <w:rPr>
          <w:rFonts w:asciiTheme="minorHAnsi" w:hAnsiTheme="minorHAnsi" w:cstheme="minorHAnsi"/>
          <w:sz w:val="22"/>
          <w:szCs w:val="22"/>
        </w:rPr>
      </w:pPr>
      <w:proofErr w:type="spellStart"/>
      <w:r w:rsidRPr="009C322A">
        <w:rPr>
          <w:rFonts w:asciiTheme="minorHAnsi" w:hAnsiTheme="minorHAnsi" w:cstheme="minorHAnsi"/>
          <w:sz w:val="22"/>
          <w:szCs w:val="22"/>
        </w:rPr>
        <w:t>Ak</w:t>
      </w:r>
      <w:proofErr w:type="spellEnd"/>
      <w:r w:rsidRPr="009C322A">
        <w:rPr>
          <w:rFonts w:asciiTheme="minorHAnsi" w:hAnsiTheme="minorHAnsi" w:cstheme="minorHAnsi"/>
          <w:sz w:val="22"/>
          <w:szCs w:val="22"/>
        </w:rPr>
        <w:t xml:space="preserve">. rok: </w:t>
      </w:r>
      <w:sdt>
        <w:sdtPr>
          <w:rPr>
            <w:rFonts w:asciiTheme="minorHAnsi" w:hAnsiTheme="minorHAnsi" w:cstheme="minorHAnsi"/>
            <w:sz w:val="22"/>
            <w:szCs w:val="22"/>
          </w:rPr>
          <w:alias w:val="ak. rok"/>
          <w:tag w:val="ak. rok"/>
          <w:id w:val="-1562085540"/>
          <w:placeholder>
            <w:docPart w:val="28454C169EEE42968B6D627D861CD68B"/>
          </w:placeholder>
          <w:comboBox>
            <w:listItem w:value="Zvolte položku."/>
            <w:listItem w:displayText="2021/2022" w:value="2021/2022"/>
            <w:listItem w:displayText="2022/2023" w:value="2022/2023"/>
            <w:listItem w:displayText="2023/2024" w:value="2023/2024"/>
            <w:listItem w:displayText="2024/2025" w:value="2024/2025"/>
            <w:listItem w:displayText="2025/2026" w:value="2025/2026"/>
            <w:listItem w:displayText="2026/2027" w:value="2026/2027"/>
          </w:comboBox>
        </w:sdtPr>
        <w:sdtEndPr/>
        <w:sdtContent>
          <w:r w:rsidR="00286255">
            <w:rPr>
              <w:rFonts w:asciiTheme="minorHAnsi" w:hAnsiTheme="minorHAnsi" w:cstheme="minorHAnsi"/>
              <w:sz w:val="22"/>
              <w:szCs w:val="22"/>
            </w:rPr>
            <w:t>2024/2025</w:t>
          </w:r>
        </w:sdtContent>
      </w:sdt>
    </w:p>
    <w:p w14:paraId="45408690" w14:textId="77777777" w:rsidR="00037B1A" w:rsidRPr="0097798F" w:rsidRDefault="00037B1A" w:rsidP="00037B1A">
      <w:pPr>
        <w:spacing w:after="0" w:line="240" w:lineRule="auto"/>
        <w:jc w:val="both"/>
        <w:rPr>
          <w:rFonts w:cstheme="minorHAnsi"/>
          <w:sz w:val="20"/>
        </w:rPr>
      </w:pPr>
    </w:p>
    <w:p w14:paraId="2A42FC26" w14:textId="77777777" w:rsidR="00992AFB" w:rsidRPr="006C4198" w:rsidRDefault="00992AFB" w:rsidP="00992AFB">
      <w:pPr>
        <w:spacing w:after="0" w:line="240" w:lineRule="auto"/>
        <w:jc w:val="both"/>
        <w:rPr>
          <w:rFonts w:cstheme="minorHAnsi"/>
          <w:b/>
          <w:sz w:val="20"/>
        </w:rPr>
      </w:pPr>
      <w:r w:rsidRPr="006C4198">
        <w:rPr>
          <w:rFonts w:cstheme="minorHAnsi"/>
          <w:b/>
          <w:sz w:val="20"/>
        </w:rPr>
        <w:t>Poznámky k vyplňování posudku:</w:t>
      </w:r>
    </w:p>
    <w:p w14:paraId="66D00CED" w14:textId="77777777" w:rsidR="00992AFB" w:rsidRPr="00C27492" w:rsidRDefault="00992AFB" w:rsidP="00992AFB">
      <w:pPr>
        <w:pStyle w:val="Odstavecseseznamem"/>
        <w:numPr>
          <w:ilvl w:val="0"/>
          <w:numId w:val="5"/>
        </w:numPr>
        <w:spacing w:after="0" w:line="240" w:lineRule="auto"/>
        <w:ind w:left="284" w:hanging="284"/>
        <w:contextualSpacing w:val="0"/>
        <w:jc w:val="both"/>
        <w:rPr>
          <w:rFonts w:cstheme="minorHAnsi"/>
          <w:i/>
          <w:sz w:val="20"/>
        </w:rPr>
      </w:pPr>
      <w:r w:rsidRPr="00C27492">
        <w:rPr>
          <w:rFonts w:cstheme="minorHAnsi"/>
          <w:i/>
          <w:sz w:val="20"/>
        </w:rPr>
        <w:t xml:space="preserve">U hodnocení jednotlivých kritérií použijte následující stupnici: </w:t>
      </w:r>
      <w:bookmarkStart w:id="0" w:name="_Hlk164263314"/>
      <w:r w:rsidRPr="00C27492">
        <w:rPr>
          <w:rFonts w:cstheme="minorHAnsi"/>
          <w:i/>
          <w:sz w:val="20"/>
        </w:rPr>
        <w:t>A – splněno výborně bez výhrad,</w:t>
      </w:r>
      <w:r w:rsidRPr="00C27492">
        <w:rPr>
          <w:rFonts w:cstheme="minorHAnsi"/>
          <w:i/>
          <w:sz w:val="20"/>
          <w:lang w:val="en-GB"/>
        </w:rPr>
        <w:t xml:space="preserve"> </w:t>
      </w:r>
      <w:r w:rsidRPr="00C27492">
        <w:rPr>
          <w:rFonts w:cstheme="minorHAnsi"/>
          <w:i/>
          <w:sz w:val="20"/>
        </w:rPr>
        <w:t>B – splněno velmi dobře s drobnými připomínkami, C – splněno průměrně, D – splněno s nedostatky, E – splněno, ale s výraznými nedostatky, F – nesplněno.</w:t>
      </w:r>
      <w:bookmarkEnd w:id="0"/>
    </w:p>
    <w:p w14:paraId="568CD91B" w14:textId="77777777" w:rsidR="00992AFB" w:rsidRDefault="00992AFB" w:rsidP="00992AFB">
      <w:pPr>
        <w:pStyle w:val="Odstavecseseznamem"/>
        <w:numPr>
          <w:ilvl w:val="0"/>
          <w:numId w:val="5"/>
        </w:numPr>
        <w:spacing w:after="0" w:line="240" w:lineRule="auto"/>
        <w:ind w:left="284" w:hanging="284"/>
        <w:contextualSpacing w:val="0"/>
        <w:jc w:val="both"/>
        <w:rPr>
          <w:rFonts w:cstheme="minorHAnsi"/>
          <w:i/>
          <w:sz w:val="20"/>
        </w:rPr>
      </w:pPr>
      <w:r>
        <w:rPr>
          <w:rFonts w:cstheme="minorHAnsi"/>
          <w:i/>
          <w:sz w:val="20"/>
        </w:rPr>
        <w:t>Pokud je jakékoliv kritérium ohodnoceno stupněm F, práce musí být celkově hodnocena jako nevyhovující, která nesplňuje kritéria pro obhajobu BP a nelze takovou práci doporučit k obhajobě.</w:t>
      </w:r>
    </w:p>
    <w:p w14:paraId="7471C80F" w14:textId="748B9FDF" w:rsidR="00992AFB" w:rsidRDefault="00D90835" w:rsidP="00992AFB">
      <w:pPr>
        <w:pStyle w:val="Odstavecseseznamem"/>
        <w:numPr>
          <w:ilvl w:val="0"/>
          <w:numId w:val="5"/>
        </w:numPr>
        <w:spacing w:after="0" w:line="240" w:lineRule="auto"/>
        <w:ind w:left="284" w:hanging="284"/>
        <w:contextualSpacing w:val="0"/>
        <w:jc w:val="both"/>
        <w:rPr>
          <w:rFonts w:cstheme="minorHAnsi"/>
          <w:i/>
          <w:sz w:val="20"/>
        </w:rPr>
      </w:pPr>
      <w:r>
        <w:rPr>
          <w:rFonts w:cstheme="minorHAnsi"/>
          <w:i/>
          <w:sz w:val="20"/>
        </w:rPr>
        <w:t>Vedoucí</w:t>
      </w:r>
      <w:r w:rsidR="00992AFB">
        <w:rPr>
          <w:rFonts w:cstheme="minorHAnsi"/>
          <w:i/>
          <w:sz w:val="20"/>
        </w:rPr>
        <w:t xml:space="preserve"> BP se musí slovně vyjádřit ke každému hodnotícímu kritériu!</w:t>
      </w:r>
    </w:p>
    <w:p w14:paraId="4632F0B5" w14:textId="77777777" w:rsidR="00037B1A" w:rsidRDefault="00037B1A" w:rsidP="0024258E">
      <w:pPr>
        <w:tabs>
          <w:tab w:val="right" w:pos="10206"/>
        </w:tabs>
        <w:spacing w:after="120" w:line="240" w:lineRule="auto"/>
        <w:ind w:left="142"/>
        <w:jc w:val="both"/>
        <w:rPr>
          <w:rFonts w:cstheme="minorHAnsi"/>
          <w:b/>
        </w:rPr>
      </w:pPr>
    </w:p>
    <w:p w14:paraId="2EA51542" w14:textId="2E246B3E" w:rsidR="00A40E93" w:rsidRDefault="00A40E93" w:rsidP="0024258E">
      <w:pPr>
        <w:tabs>
          <w:tab w:val="right" w:pos="10206"/>
        </w:tabs>
        <w:spacing w:after="120" w:line="240" w:lineRule="auto"/>
        <w:ind w:left="142"/>
        <w:jc w:val="both"/>
        <w:rPr>
          <w:rFonts w:cstheme="minorHAnsi"/>
          <w:b/>
        </w:rPr>
      </w:pPr>
      <w:r>
        <w:rPr>
          <w:rFonts w:cstheme="minorHAnsi"/>
          <w:b/>
        </w:rPr>
        <w:t>Hodnotící kritéria:</w:t>
      </w:r>
      <w:r w:rsidRPr="00A40E93">
        <w:rPr>
          <w:rFonts w:cstheme="minorHAnsi"/>
          <w:b/>
        </w:rPr>
        <w:t xml:space="preserve"> </w:t>
      </w:r>
      <w:r>
        <w:rPr>
          <w:rFonts w:cstheme="minorHAnsi"/>
          <w:b/>
        </w:rPr>
        <w:tab/>
        <w:t>Hodnocení</w:t>
      </w:r>
    </w:p>
    <w:tbl>
      <w:tblPr>
        <w:tblStyle w:val="Mkatabulky"/>
        <w:tblW w:w="10475" w:type="dxa"/>
        <w:tblLook w:val="04A0" w:firstRow="1" w:lastRow="0" w:firstColumn="1" w:lastColumn="0" w:noHBand="0" w:noVBand="1"/>
      </w:tblPr>
      <w:tblGrid>
        <w:gridCol w:w="8774"/>
        <w:gridCol w:w="1701"/>
      </w:tblGrid>
      <w:tr w:rsidR="000E094A" w14:paraId="21107E0A" w14:textId="77777777" w:rsidTr="00694399">
        <w:tc>
          <w:tcPr>
            <w:tcW w:w="8774" w:type="dxa"/>
            <w:tcBorders>
              <w:top w:val="single" w:sz="12" w:space="0" w:color="auto"/>
              <w:left w:val="single" w:sz="12" w:space="0" w:color="auto"/>
              <w:bottom w:val="single" w:sz="12" w:space="0" w:color="auto"/>
            </w:tcBorders>
          </w:tcPr>
          <w:p w14:paraId="1E501D4D" w14:textId="1B391C2A" w:rsidR="000E094A" w:rsidRDefault="00037B1A" w:rsidP="00CD12C3">
            <w:pPr>
              <w:tabs>
                <w:tab w:val="right" w:pos="8789"/>
              </w:tabs>
              <w:spacing w:after="120"/>
              <w:jc w:val="both"/>
              <w:rPr>
                <w:rFonts w:cstheme="minorHAnsi"/>
                <w:b/>
              </w:rPr>
            </w:pPr>
            <w:r>
              <w:rPr>
                <w:rFonts w:cstheme="minorHAnsi"/>
                <w:b/>
              </w:rPr>
              <w:t>1</w:t>
            </w:r>
            <w:r w:rsidR="00DC7D52">
              <w:rPr>
                <w:rFonts w:cstheme="minorHAnsi"/>
                <w:b/>
              </w:rPr>
              <w:t xml:space="preserve">. </w:t>
            </w:r>
            <w:r w:rsidR="000E094A" w:rsidRPr="000E094A">
              <w:rPr>
                <w:rFonts w:cstheme="minorHAnsi"/>
                <w:b/>
              </w:rPr>
              <w:t>Cíle a metody práce</w:t>
            </w:r>
          </w:p>
        </w:tc>
        <w:sdt>
          <w:sdtPr>
            <w:rPr>
              <w:rFonts w:cstheme="minorHAnsi"/>
              <w:b/>
            </w:rPr>
            <w:alias w:val="hodnocení"/>
            <w:tag w:val="hodnocení"/>
            <w:id w:val="-443071567"/>
            <w:lock w:val="sdtLocked"/>
            <w:placeholder>
              <w:docPart w:val="8E37C6EC87F646D58DCFFA9B9657C0C2"/>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0280C4F4" w14:textId="1144D8C6" w:rsidR="000E094A" w:rsidRDefault="00286255" w:rsidP="00694399">
                <w:pPr>
                  <w:tabs>
                    <w:tab w:val="right" w:pos="8789"/>
                  </w:tabs>
                  <w:jc w:val="center"/>
                  <w:rPr>
                    <w:rFonts w:cstheme="minorHAnsi"/>
                    <w:b/>
                  </w:rPr>
                </w:pPr>
                <w:r>
                  <w:rPr>
                    <w:rFonts w:cstheme="minorHAnsi"/>
                    <w:b/>
                  </w:rPr>
                  <w:t>D</w:t>
                </w:r>
              </w:p>
            </w:tc>
          </w:sdtContent>
        </w:sdt>
      </w:tr>
      <w:tr w:rsidR="000E094A" w14:paraId="21BAF8BE"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10BFFE5C" w14:textId="12AFE8E7" w:rsidR="008B781B" w:rsidRPr="008B781B" w:rsidRDefault="00037B1A" w:rsidP="008B781B">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w:t>
            </w:r>
            <w:r w:rsidRPr="008B781B">
              <w:rPr>
                <w:rFonts w:cstheme="minorHAnsi"/>
                <w:i/>
                <w:sz w:val="20"/>
              </w:rPr>
              <w:t xml:space="preserve"> </w:t>
            </w:r>
            <w:r>
              <w:rPr>
                <w:rFonts w:cstheme="minorHAnsi"/>
                <w:i/>
                <w:sz w:val="20"/>
              </w:rPr>
              <w:t>srozumitelnost formulace cílů práce a použitých metod zpracování práce; zhodnocení cílů práce v souladu s tématem práce; zvolené metody a postupy použité pro naplnění cílů práce</w:t>
            </w:r>
            <w:r w:rsidR="008B781B">
              <w:rPr>
                <w:rFonts w:cstheme="minorHAnsi"/>
                <w:i/>
                <w:sz w:val="20"/>
              </w:rPr>
              <w:t xml:space="preserve">. </w:t>
            </w:r>
          </w:p>
          <w:p w14:paraId="5630A49F" w14:textId="77777777" w:rsidR="00286255" w:rsidRDefault="00286255" w:rsidP="00CD12C3">
            <w:pPr>
              <w:tabs>
                <w:tab w:val="right" w:pos="8789"/>
              </w:tabs>
              <w:jc w:val="both"/>
              <w:rPr>
                <w:rFonts w:cstheme="minorHAnsi"/>
              </w:rPr>
            </w:pPr>
          </w:p>
          <w:p w14:paraId="4A103C80" w14:textId="74FAFC03" w:rsidR="000E094A" w:rsidRPr="000E094A" w:rsidRDefault="00286255" w:rsidP="00CD12C3">
            <w:pPr>
              <w:tabs>
                <w:tab w:val="right" w:pos="8789"/>
              </w:tabs>
              <w:jc w:val="both"/>
              <w:rPr>
                <w:rFonts w:cstheme="minorHAnsi"/>
              </w:rPr>
            </w:pPr>
            <w:r>
              <w:rPr>
                <w:rFonts w:cstheme="minorHAnsi"/>
              </w:rPr>
              <w:t>Hlavní cíl práce je stanoven dost naivně, protože neočekávám, že společnost nesestavuje účetní závěrku podle platné legislativy. Souhlasím spíš, že cílem má být zlepšení vypovídající schopnosti pro uživatele ÚZ. Druhý cíl zlepšit hospodaření přímo nesouvisí s tématem. Metody v práci tak</w:t>
            </w:r>
            <w:r w:rsidR="00261356">
              <w:rPr>
                <w:rFonts w:cstheme="minorHAnsi"/>
              </w:rPr>
              <w:t>é</w:t>
            </w:r>
            <w:r>
              <w:rPr>
                <w:rFonts w:cstheme="minorHAnsi"/>
              </w:rPr>
              <w:t xml:space="preserve"> nejsou přímo uvedené, ale lze je odvodit ze zvoleného tématu.</w:t>
            </w:r>
          </w:p>
          <w:p w14:paraId="6BEDE3C6" w14:textId="4A068D47" w:rsidR="000E094A" w:rsidRDefault="000E094A" w:rsidP="00CD12C3">
            <w:pPr>
              <w:tabs>
                <w:tab w:val="right" w:pos="8789"/>
              </w:tabs>
              <w:jc w:val="both"/>
              <w:rPr>
                <w:rFonts w:cstheme="minorHAnsi"/>
              </w:rPr>
            </w:pPr>
          </w:p>
          <w:p w14:paraId="7ED3E311" w14:textId="77777777" w:rsidR="000E094A" w:rsidRPr="000E094A" w:rsidRDefault="000E094A" w:rsidP="00CD12C3">
            <w:pPr>
              <w:tabs>
                <w:tab w:val="right" w:pos="8789"/>
              </w:tabs>
              <w:jc w:val="both"/>
              <w:rPr>
                <w:rFonts w:cstheme="minorHAnsi"/>
              </w:rPr>
            </w:pPr>
          </w:p>
        </w:tc>
      </w:tr>
      <w:tr w:rsidR="000E094A" w14:paraId="085D0199" w14:textId="77777777" w:rsidTr="00694399">
        <w:tc>
          <w:tcPr>
            <w:tcW w:w="8774" w:type="dxa"/>
            <w:tcBorders>
              <w:top w:val="single" w:sz="12" w:space="0" w:color="auto"/>
              <w:left w:val="single" w:sz="12" w:space="0" w:color="auto"/>
              <w:bottom w:val="single" w:sz="12" w:space="0" w:color="auto"/>
            </w:tcBorders>
          </w:tcPr>
          <w:p w14:paraId="1CE5445A" w14:textId="2F99C7BB" w:rsidR="000E094A" w:rsidRDefault="00037B1A" w:rsidP="00CD12C3">
            <w:pPr>
              <w:tabs>
                <w:tab w:val="right" w:pos="8789"/>
              </w:tabs>
              <w:spacing w:after="120"/>
              <w:jc w:val="both"/>
              <w:rPr>
                <w:rFonts w:cstheme="minorHAnsi"/>
                <w:b/>
              </w:rPr>
            </w:pPr>
            <w:r>
              <w:rPr>
                <w:rFonts w:cstheme="minorHAnsi"/>
                <w:b/>
              </w:rPr>
              <w:t>2</w:t>
            </w:r>
            <w:r w:rsidR="00DC7D52">
              <w:rPr>
                <w:rFonts w:cstheme="minorHAnsi"/>
                <w:b/>
              </w:rPr>
              <w:t xml:space="preserve">. </w:t>
            </w:r>
            <w:r w:rsidR="000E094A" w:rsidRPr="000E094A">
              <w:rPr>
                <w:rFonts w:cstheme="minorHAnsi"/>
                <w:b/>
              </w:rPr>
              <w:t>Teoretická část práce</w:t>
            </w:r>
          </w:p>
        </w:tc>
        <w:sdt>
          <w:sdtPr>
            <w:rPr>
              <w:rFonts w:cstheme="minorHAnsi"/>
              <w:b/>
            </w:rPr>
            <w:alias w:val="hodnocení"/>
            <w:tag w:val="hodnocení"/>
            <w:id w:val="-873226993"/>
            <w:lock w:val="sdtLocked"/>
            <w:placeholder>
              <w:docPart w:val="DFD0AC70DC9648E5B01493AD9D9BA66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27BF46F" w14:textId="1E468647" w:rsidR="000E094A" w:rsidRDefault="00F10E6B" w:rsidP="00694399">
                <w:pPr>
                  <w:tabs>
                    <w:tab w:val="right" w:pos="8789"/>
                  </w:tabs>
                  <w:jc w:val="center"/>
                  <w:rPr>
                    <w:rFonts w:cstheme="minorHAnsi"/>
                    <w:b/>
                  </w:rPr>
                </w:pPr>
                <w:r>
                  <w:rPr>
                    <w:rFonts w:cstheme="minorHAnsi"/>
                    <w:b/>
                  </w:rPr>
                  <w:t>B</w:t>
                </w:r>
              </w:p>
            </w:tc>
          </w:sdtContent>
        </w:sdt>
      </w:tr>
      <w:tr w:rsidR="000E094A" w14:paraId="7CB1743A"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312F1B1" w14:textId="4D67C73C" w:rsidR="008B781B" w:rsidRPr="008B781B" w:rsidRDefault="00037B1A" w:rsidP="008B781B">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obsah kritické literární rešerše; vhodnost zvolených domácích a zahraničních zdrojů; způsob citování zdrojů adekvátním způsobem.</w:t>
            </w:r>
          </w:p>
          <w:p w14:paraId="38CF0C76" w14:textId="77777777" w:rsidR="000E094A" w:rsidRPr="000E094A" w:rsidRDefault="000E094A" w:rsidP="00CD12C3">
            <w:pPr>
              <w:tabs>
                <w:tab w:val="right" w:pos="8789"/>
              </w:tabs>
              <w:jc w:val="both"/>
              <w:rPr>
                <w:rFonts w:cstheme="minorHAnsi"/>
              </w:rPr>
            </w:pPr>
          </w:p>
          <w:p w14:paraId="1A2D074D" w14:textId="47C5BE87" w:rsidR="00286255" w:rsidRPr="000E094A" w:rsidRDefault="00286255" w:rsidP="00286255">
            <w:pPr>
              <w:tabs>
                <w:tab w:val="right" w:pos="8789"/>
              </w:tabs>
              <w:jc w:val="both"/>
              <w:rPr>
                <w:rFonts w:cstheme="minorHAnsi"/>
              </w:rPr>
            </w:pPr>
            <w:r>
              <w:rPr>
                <w:rFonts w:cstheme="minorHAnsi"/>
              </w:rPr>
              <w:t xml:space="preserve">Sepsat rešerši na tak rozsáhlé téma jako je účetní uzávěrka a závěrka je náročný úkol. Studentka to však pojala důkladně a části vybírala tak, aby na ně mohla navázat v analytické a projektové části. Z literárních zdrojů vycházela zejména ze zákonů, které vhodně doplnila o domácí zdroje. Ze zahraničních zdrojů </w:t>
            </w:r>
            <w:r w:rsidR="00CE501E">
              <w:rPr>
                <w:rFonts w:cstheme="minorHAnsi"/>
              </w:rPr>
              <w:t>bych doporučil</w:t>
            </w:r>
            <w:r>
              <w:rPr>
                <w:rFonts w:cstheme="minorHAnsi"/>
              </w:rPr>
              <w:t xml:space="preserve"> více literatury, zejména pro účely srovnání.</w:t>
            </w:r>
          </w:p>
          <w:p w14:paraId="7B260597" w14:textId="77777777" w:rsidR="000E094A" w:rsidRPr="000E094A" w:rsidRDefault="000E094A" w:rsidP="00CD12C3">
            <w:pPr>
              <w:tabs>
                <w:tab w:val="right" w:pos="8789"/>
              </w:tabs>
              <w:jc w:val="both"/>
              <w:rPr>
                <w:rFonts w:cstheme="minorHAnsi"/>
              </w:rPr>
            </w:pPr>
          </w:p>
        </w:tc>
      </w:tr>
      <w:tr w:rsidR="000E094A" w14:paraId="7CC523A4" w14:textId="77777777" w:rsidTr="00694399">
        <w:tc>
          <w:tcPr>
            <w:tcW w:w="8774" w:type="dxa"/>
            <w:tcBorders>
              <w:top w:val="single" w:sz="12" w:space="0" w:color="auto"/>
              <w:left w:val="single" w:sz="12" w:space="0" w:color="auto"/>
              <w:bottom w:val="single" w:sz="12" w:space="0" w:color="auto"/>
            </w:tcBorders>
          </w:tcPr>
          <w:p w14:paraId="3EC4D75F" w14:textId="6789E4D8" w:rsidR="000E094A" w:rsidRDefault="00037B1A" w:rsidP="00CD12C3">
            <w:pPr>
              <w:tabs>
                <w:tab w:val="right" w:pos="8789"/>
              </w:tabs>
              <w:spacing w:after="120"/>
              <w:jc w:val="both"/>
              <w:rPr>
                <w:rFonts w:cstheme="minorHAnsi"/>
                <w:b/>
              </w:rPr>
            </w:pPr>
            <w:r>
              <w:rPr>
                <w:rFonts w:cstheme="minorHAnsi"/>
                <w:b/>
              </w:rPr>
              <w:t>3</w:t>
            </w:r>
            <w:r w:rsidR="00DC7D52">
              <w:rPr>
                <w:rFonts w:cstheme="minorHAnsi"/>
                <w:b/>
              </w:rPr>
              <w:t xml:space="preserve">. </w:t>
            </w:r>
            <w:r w:rsidR="000E094A" w:rsidRPr="000E094A">
              <w:rPr>
                <w:rFonts w:cstheme="minorHAnsi"/>
                <w:b/>
              </w:rPr>
              <w:t>Praktická část práce – analýza</w:t>
            </w:r>
          </w:p>
        </w:tc>
        <w:sdt>
          <w:sdtPr>
            <w:rPr>
              <w:rFonts w:cstheme="minorHAnsi"/>
              <w:b/>
            </w:rPr>
            <w:alias w:val="hodnocení"/>
            <w:tag w:val="hodnocení"/>
            <w:id w:val="-1417240873"/>
            <w:lock w:val="sdtLocked"/>
            <w:placeholder>
              <w:docPart w:val="8CCEAEF291514F44A28C04510539725B"/>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0872C8F" w14:textId="3A97F06D" w:rsidR="000E094A" w:rsidRDefault="00F10E6B" w:rsidP="00694399">
                <w:pPr>
                  <w:tabs>
                    <w:tab w:val="right" w:pos="8789"/>
                  </w:tabs>
                  <w:jc w:val="center"/>
                  <w:rPr>
                    <w:rFonts w:cstheme="minorHAnsi"/>
                    <w:b/>
                  </w:rPr>
                </w:pPr>
                <w:r>
                  <w:rPr>
                    <w:rFonts w:cstheme="minorHAnsi"/>
                    <w:b/>
                  </w:rPr>
                  <w:t>C</w:t>
                </w:r>
              </w:p>
            </w:tc>
          </w:sdtContent>
        </w:sdt>
      </w:tr>
      <w:tr w:rsidR="000E094A" w:rsidRPr="000E094A" w14:paraId="63674396"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31F54589" w14:textId="23565853" w:rsidR="008B781B" w:rsidRDefault="00037B1A" w:rsidP="008B781B">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využití poznatků z teorie, jejich vhodnost aplikace; dostatečný popis postupu aplikace metod práce; souhrnné zhodnocení současného stavu; dostatečnou podloženost závěrů analýz; náročnost sběru dat a jejich zpracování.</w:t>
            </w:r>
          </w:p>
          <w:p w14:paraId="339BD76E" w14:textId="77777777" w:rsidR="000E094A" w:rsidRPr="000E094A" w:rsidRDefault="000E094A" w:rsidP="00CD12C3">
            <w:pPr>
              <w:tabs>
                <w:tab w:val="right" w:pos="8789"/>
              </w:tabs>
              <w:jc w:val="both"/>
              <w:rPr>
                <w:rFonts w:cstheme="minorHAnsi"/>
              </w:rPr>
            </w:pPr>
          </w:p>
          <w:p w14:paraId="31AC920F" w14:textId="77777777" w:rsidR="00CE501E" w:rsidRDefault="00CE501E" w:rsidP="00CE501E">
            <w:pPr>
              <w:tabs>
                <w:tab w:val="right" w:pos="8789"/>
              </w:tabs>
              <w:jc w:val="both"/>
              <w:rPr>
                <w:rFonts w:cstheme="minorHAnsi"/>
              </w:rPr>
            </w:pPr>
            <w:r>
              <w:rPr>
                <w:rFonts w:cstheme="minorHAnsi"/>
              </w:rPr>
              <w:t>Přínosem práce je analýza a popis jednotlivých procedur v rámci přípravných uzávěrkových operací. Studentka zde pracuje s výroční správou a účetními výkazy společnosti.</w:t>
            </w:r>
          </w:p>
          <w:p w14:paraId="72D1C75D" w14:textId="77777777" w:rsidR="00CE501E" w:rsidRDefault="00CE501E" w:rsidP="00CE501E">
            <w:pPr>
              <w:tabs>
                <w:tab w:val="right" w:pos="8789"/>
              </w:tabs>
              <w:jc w:val="both"/>
              <w:rPr>
                <w:rFonts w:cstheme="minorHAnsi"/>
              </w:rPr>
            </w:pPr>
          </w:p>
          <w:p w14:paraId="04F261B4" w14:textId="2F309EBA" w:rsidR="00CE501E" w:rsidRDefault="00CE501E" w:rsidP="00CE501E">
            <w:pPr>
              <w:tabs>
                <w:tab w:val="right" w:pos="8789"/>
              </w:tabs>
              <w:jc w:val="both"/>
              <w:rPr>
                <w:rFonts w:cstheme="minorHAnsi"/>
              </w:rPr>
            </w:pPr>
            <w:r>
              <w:rPr>
                <w:rFonts w:cstheme="minorHAnsi"/>
              </w:rPr>
              <w:t xml:space="preserve">Je zde vidět, že analytická část vychází z obecných popisů a procedur zveřejněných ve výroční zprávě a příloze, protože vedení společnosti nebylo v průběhu psaní práce ochotné poskytnout více interních informací. Studentka tak mohla pracovat pouze s omezenými a veřejnými zdroji. </w:t>
            </w:r>
          </w:p>
          <w:p w14:paraId="627B5321" w14:textId="2CFFBDA9" w:rsidR="000E094A" w:rsidRPr="000E094A" w:rsidRDefault="00CE501E" w:rsidP="00CD12C3">
            <w:pPr>
              <w:tabs>
                <w:tab w:val="right" w:pos="8789"/>
              </w:tabs>
              <w:jc w:val="both"/>
              <w:rPr>
                <w:rFonts w:cstheme="minorHAnsi"/>
              </w:rPr>
            </w:pPr>
            <w:r>
              <w:rPr>
                <w:rFonts w:cstheme="minorHAnsi"/>
              </w:rPr>
              <w:t>Analýza účetní závěrky je tak</w:t>
            </w:r>
            <w:r w:rsidR="00261356">
              <w:rPr>
                <w:rFonts w:cstheme="minorHAnsi"/>
              </w:rPr>
              <w:t>é</w:t>
            </w:r>
            <w:r>
              <w:rPr>
                <w:rFonts w:cstheme="minorHAnsi"/>
              </w:rPr>
              <w:t xml:space="preserve"> důkladně provedena s důrazem na propojenost jednotlivých položek účetních vý</w:t>
            </w:r>
            <w:r w:rsidR="00261356">
              <w:rPr>
                <w:rFonts w:cstheme="minorHAnsi"/>
              </w:rPr>
              <w:t>k</w:t>
            </w:r>
            <w:r>
              <w:rPr>
                <w:rFonts w:cstheme="minorHAnsi"/>
              </w:rPr>
              <w:t xml:space="preserve">azů a jejích správné zařazení. </w:t>
            </w:r>
          </w:p>
          <w:p w14:paraId="303103B0" w14:textId="77777777" w:rsidR="000E094A" w:rsidRPr="000E094A" w:rsidRDefault="000E094A" w:rsidP="00CD12C3">
            <w:pPr>
              <w:tabs>
                <w:tab w:val="right" w:pos="8789"/>
              </w:tabs>
              <w:jc w:val="both"/>
              <w:rPr>
                <w:rFonts w:cstheme="minorHAnsi"/>
              </w:rPr>
            </w:pPr>
          </w:p>
        </w:tc>
      </w:tr>
    </w:tbl>
    <w:p w14:paraId="530A7CCA" w14:textId="77777777" w:rsidR="0073639B" w:rsidRDefault="0073639B">
      <w:r>
        <w:br w:type="page"/>
      </w:r>
    </w:p>
    <w:tbl>
      <w:tblPr>
        <w:tblStyle w:val="Mkatabulky"/>
        <w:tblW w:w="10475" w:type="dxa"/>
        <w:tblLook w:val="04A0" w:firstRow="1" w:lastRow="0" w:firstColumn="1" w:lastColumn="0" w:noHBand="0" w:noVBand="1"/>
      </w:tblPr>
      <w:tblGrid>
        <w:gridCol w:w="8774"/>
        <w:gridCol w:w="1701"/>
      </w:tblGrid>
      <w:tr w:rsidR="000E094A" w14:paraId="6EF94138" w14:textId="77777777" w:rsidTr="00694399">
        <w:tc>
          <w:tcPr>
            <w:tcW w:w="8774" w:type="dxa"/>
            <w:tcBorders>
              <w:top w:val="single" w:sz="12" w:space="0" w:color="auto"/>
              <w:left w:val="single" w:sz="12" w:space="0" w:color="auto"/>
              <w:bottom w:val="single" w:sz="12" w:space="0" w:color="auto"/>
            </w:tcBorders>
          </w:tcPr>
          <w:p w14:paraId="7FA6175C" w14:textId="6AC08711" w:rsidR="000E094A" w:rsidRDefault="00037B1A" w:rsidP="00CD12C3">
            <w:pPr>
              <w:tabs>
                <w:tab w:val="right" w:pos="8789"/>
              </w:tabs>
              <w:spacing w:after="120"/>
              <w:jc w:val="both"/>
              <w:rPr>
                <w:rFonts w:cstheme="minorHAnsi"/>
                <w:b/>
              </w:rPr>
            </w:pPr>
            <w:r>
              <w:rPr>
                <w:rFonts w:cstheme="minorHAnsi"/>
                <w:b/>
              </w:rPr>
              <w:lastRenderedPageBreak/>
              <w:t>4</w:t>
            </w:r>
            <w:r w:rsidR="00DC7D52">
              <w:rPr>
                <w:rFonts w:cstheme="minorHAnsi"/>
                <w:b/>
              </w:rPr>
              <w:t xml:space="preserve">. </w:t>
            </w:r>
            <w:r w:rsidR="000E094A" w:rsidRPr="000E094A">
              <w:rPr>
                <w:rFonts w:cstheme="minorHAnsi"/>
                <w:b/>
              </w:rPr>
              <w:t xml:space="preserve">Praktická část práce – </w:t>
            </w:r>
            <w:r w:rsidR="008E2072" w:rsidRPr="00037B1A">
              <w:rPr>
                <w:rFonts w:cstheme="minorHAnsi"/>
                <w:b/>
              </w:rPr>
              <w:t>řešící / návrhová / výzkumná</w:t>
            </w:r>
          </w:p>
        </w:tc>
        <w:sdt>
          <w:sdtPr>
            <w:rPr>
              <w:rFonts w:cstheme="minorHAnsi"/>
              <w:b/>
            </w:rPr>
            <w:alias w:val="hodnocení"/>
            <w:tag w:val="hodnocení"/>
            <w:id w:val="-758673158"/>
            <w:lock w:val="sdtLocked"/>
            <w:placeholder>
              <w:docPart w:val="A97671054FD54CA0B3A42E3C70E984D3"/>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1DB23CD" w14:textId="66B759FE" w:rsidR="000E094A" w:rsidRDefault="00F10E6B" w:rsidP="00694399">
                <w:pPr>
                  <w:tabs>
                    <w:tab w:val="right" w:pos="8789"/>
                  </w:tabs>
                  <w:jc w:val="center"/>
                  <w:rPr>
                    <w:rFonts w:cstheme="minorHAnsi"/>
                    <w:b/>
                  </w:rPr>
                </w:pPr>
                <w:r>
                  <w:rPr>
                    <w:rFonts w:cstheme="minorHAnsi"/>
                    <w:b/>
                  </w:rPr>
                  <w:t>C</w:t>
                </w:r>
              </w:p>
            </w:tc>
          </w:sdtContent>
        </w:sdt>
      </w:tr>
      <w:tr w:rsidR="000E094A" w:rsidRPr="000E094A" w14:paraId="46D34A74"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452B2F73" w14:textId="638204E3" w:rsidR="004D378C" w:rsidRPr="008B781B" w:rsidRDefault="00037B1A" w:rsidP="004D378C">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návaznost řešící části práce na teorii a na výsledky analýz; podloženost návrhů odpovídajícími argumenty; splnění stanovených cílů. U BP s výzkumným zaměřením je nutno zaměřit se na diskuzi výsledků a jejich zhodnocení.</w:t>
            </w:r>
          </w:p>
          <w:p w14:paraId="6B47E1B3" w14:textId="77777777" w:rsidR="000E094A" w:rsidRPr="000E094A" w:rsidRDefault="000E094A" w:rsidP="00CD12C3">
            <w:pPr>
              <w:tabs>
                <w:tab w:val="right" w:pos="8789"/>
              </w:tabs>
              <w:jc w:val="both"/>
              <w:rPr>
                <w:rFonts w:cstheme="minorHAnsi"/>
              </w:rPr>
            </w:pPr>
          </w:p>
          <w:p w14:paraId="2866F460" w14:textId="7A135342" w:rsidR="00F10E6B" w:rsidRDefault="00F10E6B" w:rsidP="00CD12C3">
            <w:pPr>
              <w:tabs>
                <w:tab w:val="right" w:pos="8789"/>
              </w:tabs>
              <w:jc w:val="both"/>
              <w:rPr>
                <w:rFonts w:cstheme="minorHAnsi"/>
              </w:rPr>
            </w:pPr>
            <w:r>
              <w:rPr>
                <w:rFonts w:cstheme="minorHAnsi"/>
              </w:rPr>
              <w:t xml:space="preserve">Hledat nedostatky v účetní závěrce a uzávěrce společnosti, která podléhá auditu považuji skoro za nadlidský úkol. Proto se studentka soustředila na analytickou část a naformulované doporučení jsou spíše formálního charakteru. </w:t>
            </w:r>
          </w:p>
          <w:p w14:paraId="410C3669" w14:textId="77777777" w:rsidR="00F10E6B" w:rsidRDefault="00F10E6B" w:rsidP="00CD12C3">
            <w:pPr>
              <w:tabs>
                <w:tab w:val="right" w:pos="8789"/>
              </w:tabs>
              <w:jc w:val="both"/>
              <w:rPr>
                <w:rFonts w:cstheme="minorHAnsi"/>
              </w:rPr>
            </w:pPr>
          </w:p>
          <w:p w14:paraId="3A166478" w14:textId="402C89C1" w:rsidR="000E094A" w:rsidRPr="000E094A" w:rsidRDefault="00F10E6B" w:rsidP="00CD12C3">
            <w:pPr>
              <w:tabs>
                <w:tab w:val="right" w:pos="8789"/>
              </w:tabs>
              <w:jc w:val="both"/>
              <w:rPr>
                <w:rFonts w:cstheme="minorHAnsi"/>
              </w:rPr>
            </w:pPr>
            <w:r>
              <w:rPr>
                <w:rFonts w:cstheme="minorHAnsi"/>
              </w:rPr>
              <w:t>I přesto je hlavní cíl práce naplněn a jsou sepsány doporučení, například pozornosti studentky správně neušel přístup společnosti k úhradám faktur.</w:t>
            </w:r>
          </w:p>
          <w:p w14:paraId="08191F52" w14:textId="77777777" w:rsidR="000E094A" w:rsidRPr="000E094A" w:rsidRDefault="000E094A" w:rsidP="00CD12C3">
            <w:pPr>
              <w:tabs>
                <w:tab w:val="right" w:pos="8789"/>
              </w:tabs>
              <w:jc w:val="both"/>
              <w:rPr>
                <w:rFonts w:cstheme="minorHAnsi"/>
              </w:rPr>
            </w:pPr>
          </w:p>
        </w:tc>
      </w:tr>
      <w:tr w:rsidR="000E094A" w14:paraId="2B193882" w14:textId="77777777" w:rsidTr="00694399">
        <w:tc>
          <w:tcPr>
            <w:tcW w:w="8774" w:type="dxa"/>
            <w:tcBorders>
              <w:top w:val="single" w:sz="12" w:space="0" w:color="auto"/>
              <w:left w:val="single" w:sz="12" w:space="0" w:color="auto"/>
              <w:bottom w:val="single" w:sz="12" w:space="0" w:color="auto"/>
            </w:tcBorders>
          </w:tcPr>
          <w:p w14:paraId="32DC30CA" w14:textId="6CC5B141" w:rsidR="000E094A" w:rsidRDefault="00037B1A" w:rsidP="00CD12C3">
            <w:pPr>
              <w:tabs>
                <w:tab w:val="right" w:pos="8789"/>
              </w:tabs>
              <w:spacing w:after="120"/>
              <w:jc w:val="both"/>
              <w:rPr>
                <w:rFonts w:cstheme="minorHAnsi"/>
                <w:b/>
              </w:rPr>
            </w:pPr>
            <w:r>
              <w:rPr>
                <w:rFonts w:cstheme="minorHAnsi"/>
                <w:b/>
              </w:rPr>
              <w:t>5</w:t>
            </w:r>
            <w:r w:rsidR="00DC7D52">
              <w:rPr>
                <w:rFonts w:cstheme="minorHAnsi"/>
                <w:b/>
              </w:rPr>
              <w:t xml:space="preserve">. </w:t>
            </w:r>
            <w:r w:rsidR="000E094A" w:rsidRPr="000E094A">
              <w:rPr>
                <w:rFonts w:cstheme="minorHAnsi"/>
                <w:b/>
              </w:rPr>
              <w:t>Formální úroveň práce</w:t>
            </w:r>
          </w:p>
        </w:tc>
        <w:sdt>
          <w:sdtPr>
            <w:rPr>
              <w:rFonts w:cstheme="minorHAnsi"/>
              <w:b/>
            </w:rPr>
            <w:alias w:val="hodnocení"/>
            <w:tag w:val="hodnocení"/>
            <w:id w:val="-1188371462"/>
            <w:lock w:val="sdtLocked"/>
            <w:placeholder>
              <w:docPart w:val="83A46AE5AC8D4446819AF8E17448351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44487765" w14:textId="63F4FA0A" w:rsidR="000E094A" w:rsidRDefault="00F10E6B" w:rsidP="00694399">
                <w:pPr>
                  <w:tabs>
                    <w:tab w:val="right" w:pos="8789"/>
                  </w:tabs>
                  <w:jc w:val="center"/>
                  <w:rPr>
                    <w:rFonts w:cstheme="minorHAnsi"/>
                    <w:b/>
                  </w:rPr>
                </w:pPr>
                <w:r>
                  <w:rPr>
                    <w:rFonts w:cstheme="minorHAnsi"/>
                    <w:b/>
                  </w:rPr>
                  <w:t>B</w:t>
                </w:r>
              </w:p>
            </w:tc>
          </w:sdtContent>
        </w:sdt>
      </w:tr>
      <w:tr w:rsidR="000E094A" w:rsidRPr="000E094A" w14:paraId="06250AFF"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0F4DEEC" w14:textId="5016D42D" w:rsidR="004D378C" w:rsidRPr="008B781B" w:rsidRDefault="00037B1A" w:rsidP="00DC7D52">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logickou provázanost textu práce; použití správné terminologie; použití předepsané normy citování zdrojů; odpovídající jazykovou a grafickou úroveň</w:t>
            </w:r>
            <w:r w:rsidR="004D378C">
              <w:rPr>
                <w:rFonts w:cstheme="minorHAnsi"/>
                <w:i/>
                <w:sz w:val="20"/>
              </w:rPr>
              <w:t xml:space="preserve">. </w:t>
            </w:r>
          </w:p>
          <w:p w14:paraId="01998C67" w14:textId="77777777" w:rsidR="000E094A" w:rsidRPr="000E094A" w:rsidRDefault="000E094A" w:rsidP="00CD12C3">
            <w:pPr>
              <w:tabs>
                <w:tab w:val="right" w:pos="8789"/>
              </w:tabs>
              <w:jc w:val="both"/>
              <w:rPr>
                <w:rFonts w:cstheme="minorHAnsi"/>
              </w:rPr>
            </w:pPr>
          </w:p>
          <w:p w14:paraId="7D7AEE63" w14:textId="2825BF66" w:rsidR="00F10E6B" w:rsidRPr="000E094A" w:rsidRDefault="00F10E6B" w:rsidP="00F10E6B">
            <w:pPr>
              <w:tabs>
                <w:tab w:val="right" w:pos="8789"/>
              </w:tabs>
              <w:jc w:val="both"/>
              <w:rPr>
                <w:rFonts w:cstheme="minorHAnsi"/>
              </w:rPr>
            </w:pPr>
            <w:r>
              <w:rPr>
                <w:rFonts w:cstheme="minorHAnsi"/>
              </w:rPr>
              <w:t>Analytická a návrhová část plynule a obsahově navazuje na teoretickou rešerši. Slabinu práce vidím ve formulaci cílů a metod práce. Citace odpovídají normě, jazyková a gramatická úroveň tak</w:t>
            </w:r>
            <w:r w:rsidR="00261356">
              <w:rPr>
                <w:rFonts w:cstheme="minorHAnsi"/>
              </w:rPr>
              <w:t>é</w:t>
            </w:r>
            <w:r>
              <w:rPr>
                <w:rFonts w:cstheme="minorHAnsi"/>
              </w:rPr>
              <w:t>.</w:t>
            </w:r>
          </w:p>
          <w:p w14:paraId="3DDB2FA6" w14:textId="77777777" w:rsidR="000E094A" w:rsidRPr="000E094A" w:rsidRDefault="000E094A" w:rsidP="00CD12C3">
            <w:pPr>
              <w:tabs>
                <w:tab w:val="right" w:pos="8789"/>
              </w:tabs>
              <w:jc w:val="both"/>
              <w:rPr>
                <w:rFonts w:cstheme="minorHAnsi"/>
              </w:rPr>
            </w:pPr>
          </w:p>
          <w:p w14:paraId="1CBFD397" w14:textId="77777777" w:rsidR="000E094A" w:rsidRPr="000E094A" w:rsidRDefault="000E094A" w:rsidP="00CD12C3">
            <w:pPr>
              <w:tabs>
                <w:tab w:val="right" w:pos="8789"/>
              </w:tabs>
              <w:jc w:val="both"/>
              <w:rPr>
                <w:rFonts w:cstheme="minorHAnsi"/>
              </w:rPr>
            </w:pPr>
          </w:p>
        </w:tc>
      </w:tr>
    </w:tbl>
    <w:p w14:paraId="56238285" w14:textId="2E2EFFBE" w:rsidR="000E094A" w:rsidRDefault="000E094A" w:rsidP="00A40E93">
      <w:pPr>
        <w:jc w:val="both"/>
        <w:rPr>
          <w:rFonts w:cstheme="minorHAnsi"/>
        </w:rPr>
      </w:pPr>
    </w:p>
    <w:tbl>
      <w:tblPr>
        <w:tblStyle w:val="Mkatabulky"/>
        <w:tblW w:w="10475" w:type="dxa"/>
        <w:tblLook w:val="04A0" w:firstRow="1" w:lastRow="0" w:firstColumn="1" w:lastColumn="0" w:noHBand="0" w:noVBand="1"/>
      </w:tblPr>
      <w:tblGrid>
        <w:gridCol w:w="8774"/>
        <w:gridCol w:w="1701"/>
      </w:tblGrid>
      <w:tr w:rsidR="009C7318" w14:paraId="1C5A8E9B" w14:textId="77777777" w:rsidTr="00694399">
        <w:tc>
          <w:tcPr>
            <w:tcW w:w="8774" w:type="dxa"/>
            <w:tcBorders>
              <w:top w:val="single" w:sz="12" w:space="0" w:color="auto"/>
              <w:left w:val="single" w:sz="12" w:space="0" w:color="auto"/>
              <w:bottom w:val="single" w:sz="12" w:space="0" w:color="auto"/>
            </w:tcBorders>
          </w:tcPr>
          <w:p w14:paraId="180A4552" w14:textId="64677BAA" w:rsidR="009C7318" w:rsidRDefault="00037B1A" w:rsidP="00CD12C3">
            <w:pPr>
              <w:tabs>
                <w:tab w:val="right" w:pos="8789"/>
              </w:tabs>
              <w:spacing w:after="120"/>
              <w:jc w:val="both"/>
              <w:rPr>
                <w:rFonts w:cstheme="minorHAnsi"/>
                <w:b/>
              </w:rPr>
            </w:pPr>
            <w:r>
              <w:rPr>
                <w:rFonts w:cstheme="minorHAnsi"/>
                <w:b/>
              </w:rPr>
              <w:t>Závěrečné</w:t>
            </w:r>
            <w:r w:rsidR="009C7318">
              <w:rPr>
                <w:rFonts w:cstheme="minorHAnsi"/>
                <w:b/>
              </w:rPr>
              <w:t xml:space="preserve"> hodnocení BP*</w:t>
            </w:r>
          </w:p>
        </w:tc>
        <w:sdt>
          <w:sdtPr>
            <w:rPr>
              <w:rFonts w:cstheme="minorHAnsi"/>
              <w:b/>
            </w:rPr>
            <w:alias w:val="celkové hodnocení"/>
            <w:tag w:val="hodnocení"/>
            <w:id w:val="-1293132553"/>
            <w:lock w:val="sdtLocked"/>
            <w:placeholder>
              <w:docPart w:val="0479B14104A642328ADCE70401797609"/>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5D122677" w14:textId="70CB77BA" w:rsidR="009C7318" w:rsidRDefault="00F10E6B" w:rsidP="00694399">
                <w:pPr>
                  <w:tabs>
                    <w:tab w:val="right" w:pos="8789"/>
                  </w:tabs>
                  <w:jc w:val="center"/>
                  <w:rPr>
                    <w:rFonts w:cstheme="minorHAnsi"/>
                    <w:b/>
                  </w:rPr>
                </w:pPr>
                <w:r>
                  <w:rPr>
                    <w:rFonts w:cstheme="minorHAnsi"/>
                    <w:b/>
                  </w:rPr>
                  <w:t>C</w:t>
                </w:r>
              </w:p>
            </w:tc>
          </w:sdtContent>
        </w:sdt>
      </w:tr>
      <w:tr w:rsidR="009D67D5" w:rsidRPr="000E094A" w14:paraId="303C9369" w14:textId="77777777" w:rsidTr="00AF31F5">
        <w:trPr>
          <w:trHeight w:val="971"/>
        </w:trPr>
        <w:tc>
          <w:tcPr>
            <w:tcW w:w="10475" w:type="dxa"/>
            <w:gridSpan w:val="2"/>
            <w:tcBorders>
              <w:top w:val="single" w:sz="12" w:space="0" w:color="auto"/>
              <w:left w:val="single" w:sz="12" w:space="0" w:color="auto"/>
              <w:bottom w:val="single" w:sz="12" w:space="0" w:color="auto"/>
              <w:right w:val="single" w:sz="12" w:space="0" w:color="auto"/>
            </w:tcBorders>
          </w:tcPr>
          <w:p w14:paraId="00A263E4" w14:textId="20610B8A" w:rsidR="009D67D5" w:rsidRPr="000E094A" w:rsidRDefault="009D67D5" w:rsidP="00AF31F5">
            <w:pPr>
              <w:tabs>
                <w:tab w:val="right" w:pos="8789"/>
              </w:tabs>
              <w:jc w:val="both"/>
              <w:rPr>
                <w:rFonts w:cstheme="minorHAnsi"/>
              </w:rPr>
            </w:pPr>
            <w:bookmarkStart w:id="1" w:name="_Hlk98164743"/>
          </w:p>
          <w:p w14:paraId="17ADC737" w14:textId="77777777" w:rsidR="00F10E6B" w:rsidRPr="000E094A" w:rsidRDefault="00F10E6B" w:rsidP="00F10E6B">
            <w:pPr>
              <w:tabs>
                <w:tab w:val="right" w:pos="8789"/>
              </w:tabs>
              <w:jc w:val="both"/>
              <w:rPr>
                <w:rFonts w:cstheme="minorHAnsi"/>
              </w:rPr>
            </w:pPr>
            <w:r>
              <w:rPr>
                <w:rFonts w:cstheme="minorHAnsi"/>
              </w:rPr>
              <w:t xml:space="preserve">Práce splňuje požadavky na BP, její rozsah pokrývá široké spektrum informací, které bylo potřeba zpracovat a analyzovat na konkrétní společnosti. </w:t>
            </w:r>
          </w:p>
          <w:p w14:paraId="70DED920" w14:textId="77777777" w:rsidR="009D67D5" w:rsidRPr="000E094A" w:rsidRDefault="009D67D5" w:rsidP="00AF31F5">
            <w:pPr>
              <w:tabs>
                <w:tab w:val="right" w:pos="8789"/>
              </w:tabs>
              <w:jc w:val="both"/>
              <w:rPr>
                <w:rFonts w:cstheme="minorHAnsi"/>
              </w:rPr>
            </w:pPr>
          </w:p>
        </w:tc>
      </w:tr>
    </w:tbl>
    <w:bookmarkEnd w:id="1"/>
    <w:p w14:paraId="5C15DC76" w14:textId="48EB398F" w:rsidR="009C7318" w:rsidRPr="00E22423" w:rsidRDefault="009C7318" w:rsidP="009C7318">
      <w:pPr>
        <w:jc w:val="both"/>
        <w:rPr>
          <w:rFonts w:cstheme="minorHAnsi"/>
          <w:i/>
          <w:sz w:val="16"/>
        </w:rPr>
      </w:pPr>
      <w:r w:rsidRPr="00E22423">
        <w:rPr>
          <w:rFonts w:cstheme="minorHAnsi"/>
          <w:i/>
          <w:sz w:val="18"/>
        </w:rPr>
        <w:t>*</w:t>
      </w:r>
      <w:r w:rsidRPr="00E22423">
        <w:rPr>
          <w:i/>
          <w:sz w:val="18"/>
        </w:rPr>
        <w:t xml:space="preserve"> Výsledná známka není aritmetickým průměrem jednotlivých kritérií hodnocení práce.</w:t>
      </w:r>
    </w:p>
    <w:p w14:paraId="00B15EF1" w14:textId="77777777" w:rsidR="0024258E" w:rsidRDefault="0024258E" w:rsidP="00A40E93">
      <w:pPr>
        <w:jc w:val="both"/>
        <w:rPr>
          <w:rFonts w:cstheme="minorHAnsi"/>
        </w:rPr>
      </w:pPr>
    </w:p>
    <w:p w14:paraId="240E8692" w14:textId="5DB62004" w:rsidR="009C7318" w:rsidRDefault="009C7318" w:rsidP="00DC7D52">
      <w:pPr>
        <w:spacing w:after="120" w:line="240" w:lineRule="auto"/>
        <w:jc w:val="both"/>
        <w:rPr>
          <w:sz w:val="23"/>
          <w:szCs w:val="23"/>
        </w:rPr>
      </w:pPr>
      <w:r w:rsidRPr="00974EA2">
        <w:rPr>
          <w:rFonts w:cstheme="minorHAnsi"/>
          <w:b/>
        </w:rPr>
        <w:t>Otázky k</w:t>
      </w:r>
      <w:r w:rsidR="00037B1A">
        <w:rPr>
          <w:rFonts w:cstheme="minorHAnsi"/>
          <w:b/>
        </w:rPr>
        <w:t> </w:t>
      </w:r>
      <w:r w:rsidRPr="00974EA2">
        <w:rPr>
          <w:rFonts w:cstheme="minorHAnsi"/>
          <w:b/>
        </w:rPr>
        <w:t>obhajobě</w:t>
      </w:r>
      <w:r w:rsidR="00037B1A">
        <w:rPr>
          <w:rFonts w:cstheme="minorHAnsi"/>
          <w:b/>
        </w:rPr>
        <w:t>:</w:t>
      </w:r>
    </w:p>
    <w:p w14:paraId="715FE631" w14:textId="1502ED64" w:rsidR="009C7318" w:rsidRDefault="00B14FF9" w:rsidP="005C4ACA">
      <w:pPr>
        <w:pStyle w:val="Odstavecseseznamem"/>
        <w:numPr>
          <w:ilvl w:val="0"/>
          <w:numId w:val="4"/>
        </w:numPr>
        <w:spacing w:after="120" w:line="240" w:lineRule="auto"/>
        <w:ind w:left="714" w:hanging="357"/>
        <w:contextualSpacing w:val="0"/>
        <w:jc w:val="both"/>
        <w:rPr>
          <w:rFonts w:cstheme="minorHAnsi"/>
        </w:rPr>
      </w:pPr>
      <w:r>
        <w:rPr>
          <w:rFonts w:cstheme="minorHAnsi"/>
        </w:rPr>
        <w:t>Proč podle Vás společnost nehradí dodavatelské faktury včas a jaký to má dopad na finanční výkazy?</w:t>
      </w:r>
    </w:p>
    <w:p w14:paraId="2C59E401" w14:textId="058F7A13" w:rsidR="00B14FF9" w:rsidRDefault="00B14FF9" w:rsidP="005C4ACA">
      <w:pPr>
        <w:pStyle w:val="Odstavecseseznamem"/>
        <w:numPr>
          <w:ilvl w:val="0"/>
          <w:numId w:val="4"/>
        </w:numPr>
        <w:spacing w:after="120" w:line="240" w:lineRule="auto"/>
        <w:ind w:left="714" w:hanging="357"/>
        <w:contextualSpacing w:val="0"/>
        <w:jc w:val="both"/>
        <w:rPr>
          <w:rFonts w:cstheme="minorHAnsi"/>
        </w:rPr>
      </w:pPr>
      <w:r>
        <w:rPr>
          <w:rFonts w:cstheme="minorHAnsi"/>
        </w:rPr>
        <w:t>Jaký dopad na uživatel</w:t>
      </w:r>
      <w:r w:rsidR="00261356">
        <w:rPr>
          <w:rFonts w:cstheme="minorHAnsi"/>
        </w:rPr>
        <w:t>e</w:t>
      </w:r>
      <w:r>
        <w:rPr>
          <w:rFonts w:cstheme="minorHAnsi"/>
        </w:rPr>
        <w:t xml:space="preserve"> účetní závěrky má fakt, že předchozí období bylo 15 měsíců. Kde je tato informace uvedena?</w:t>
      </w:r>
    </w:p>
    <w:p w14:paraId="3128B4D1" w14:textId="77777777" w:rsidR="0085398A" w:rsidRPr="00F10E6B" w:rsidRDefault="0085398A" w:rsidP="00F10E6B">
      <w:pPr>
        <w:pStyle w:val="Odstavecseseznamem"/>
        <w:spacing w:after="120" w:line="240" w:lineRule="auto"/>
        <w:ind w:left="714"/>
        <w:contextualSpacing w:val="0"/>
        <w:jc w:val="both"/>
        <w:rPr>
          <w:rFonts w:cstheme="minorHAnsi"/>
        </w:rPr>
      </w:pPr>
    </w:p>
    <w:p w14:paraId="4E3072FA" w14:textId="1A98783F" w:rsidR="009C7318" w:rsidRDefault="009C7318" w:rsidP="00DC7D52">
      <w:pPr>
        <w:spacing w:after="120" w:line="240" w:lineRule="auto"/>
        <w:jc w:val="both"/>
      </w:pPr>
      <w:r>
        <w:t xml:space="preserve">Práce </w:t>
      </w:r>
      <w:sdt>
        <w:sdtPr>
          <w:rPr>
            <w:rFonts w:cstheme="minorHAnsi"/>
            <w:b/>
          </w:rPr>
          <w:alias w:val="splnění kritérií"/>
          <w:tag w:val="splnění kritérií"/>
          <w:id w:val="-449550057"/>
          <w:lock w:val="sdtLocked"/>
          <w:placeholder>
            <w:docPart w:val="F7AC3614642C4862975AFFE42BECD5F1"/>
          </w:placeholder>
          <w:comboBox>
            <w:listItem w:displayText="splňuje" w:value="splňuje"/>
            <w:listItem w:displayText="nesplňuje" w:value="nesplňuje"/>
          </w:comboBox>
        </w:sdtPr>
        <w:sdtEndPr/>
        <w:sdtContent>
          <w:r w:rsidR="00F10E6B">
            <w:rPr>
              <w:rFonts w:cstheme="minorHAnsi"/>
              <w:b/>
            </w:rPr>
            <w:t>splňuje</w:t>
          </w:r>
        </w:sdtContent>
      </w:sdt>
      <w:r>
        <w:t xml:space="preserve"> kritéria pro obhajobu BP. Práci </w:t>
      </w:r>
      <w:sdt>
        <w:sdtPr>
          <w:rPr>
            <w:rFonts w:cstheme="minorHAnsi"/>
            <w:b/>
          </w:rPr>
          <w:alias w:val="doporučení k obhajobě"/>
          <w:tag w:val="doporučení k obhajobě"/>
          <w:id w:val="-989319400"/>
          <w:lock w:val="sdtLocked"/>
          <w:placeholder>
            <w:docPart w:val="4F52C4C2662347F09CB140990B74E990"/>
          </w:placeholder>
          <w:comboBox>
            <w:listItem w:displayText="doporučuji" w:value="doporučuji"/>
            <w:listItem w:displayText="nedoporučuji" w:value="nedoporučuji"/>
          </w:comboBox>
        </w:sdtPr>
        <w:sdtEndPr/>
        <w:sdtContent>
          <w:r w:rsidR="00F10E6B">
            <w:rPr>
              <w:rFonts w:cstheme="minorHAnsi"/>
              <w:b/>
            </w:rPr>
            <w:t>doporučuji</w:t>
          </w:r>
        </w:sdtContent>
      </w:sdt>
      <w:r>
        <w:t xml:space="preserve"> k obhajobě.</w:t>
      </w:r>
      <w:r w:rsidR="00CD12C3">
        <w:t xml:space="preserve"> </w:t>
      </w:r>
    </w:p>
    <w:p w14:paraId="019B42D4" w14:textId="77777777" w:rsidR="0024258E" w:rsidRDefault="0024258E" w:rsidP="00A40E93">
      <w:pPr>
        <w:jc w:val="both"/>
        <w:rPr>
          <w:rFonts w:cstheme="minorHAnsi"/>
        </w:rPr>
      </w:pPr>
    </w:p>
    <w:p w14:paraId="5F671F75" w14:textId="62370D74" w:rsidR="009C7318" w:rsidRDefault="009C7318" w:rsidP="00DC7D52">
      <w:pPr>
        <w:spacing w:after="120" w:line="240" w:lineRule="auto"/>
        <w:jc w:val="both"/>
        <w:rPr>
          <w:rFonts w:cstheme="minorHAnsi"/>
        </w:rPr>
      </w:pPr>
      <w:r w:rsidRPr="009C7318">
        <w:rPr>
          <w:rFonts w:cstheme="minorHAnsi"/>
        </w:rPr>
        <w:t>BP byla podrobena kontrole ke zjištění původnosti práce v IS STAG. Na základě výsledků této kontroly bylo zjištěno, že práce</w:t>
      </w:r>
      <w:r>
        <w:rPr>
          <w:rFonts w:cstheme="minorHAnsi"/>
        </w:rPr>
        <w:t xml:space="preserve"> </w:t>
      </w:r>
      <w:sdt>
        <w:sdtPr>
          <w:rPr>
            <w:rFonts w:cstheme="minorHAnsi"/>
            <w:b/>
          </w:rPr>
          <w:alias w:val="plagiát"/>
          <w:tag w:val="plagiát"/>
          <w:id w:val="-1476291195"/>
          <w:lock w:val="sdtLocked"/>
          <w:placeholder>
            <w:docPart w:val="EC79FD13639B45E3B4BA530D9B8819BD"/>
          </w:placeholder>
          <w:comboBox>
            <w:listItem w:displayText="je" w:value="je"/>
            <w:listItem w:displayText="není" w:value="není"/>
          </w:comboBox>
        </w:sdtPr>
        <w:sdtEndPr/>
        <w:sdtContent>
          <w:r w:rsidR="00F10E6B">
            <w:rPr>
              <w:rFonts w:cstheme="minorHAnsi"/>
              <w:b/>
            </w:rPr>
            <w:t>není</w:t>
          </w:r>
        </w:sdtContent>
      </w:sdt>
      <w:r w:rsidRPr="009C7318">
        <w:rPr>
          <w:rFonts w:cstheme="minorHAnsi"/>
        </w:rPr>
        <w:t xml:space="preserve"> plagiát.</w:t>
      </w:r>
    </w:p>
    <w:p w14:paraId="4236C6F3" w14:textId="4A7B3244" w:rsidR="009C7318" w:rsidRDefault="009C7318" w:rsidP="00A40E93">
      <w:pPr>
        <w:jc w:val="both"/>
        <w:rPr>
          <w:rFonts w:cstheme="minorHAnsi"/>
        </w:rPr>
      </w:pPr>
    </w:p>
    <w:p w14:paraId="336D8C52" w14:textId="77777777" w:rsidR="0024258E" w:rsidRDefault="0024258E" w:rsidP="00A40E93">
      <w:pPr>
        <w:jc w:val="both"/>
        <w:rPr>
          <w:rFonts w:cstheme="minorHAnsi"/>
        </w:rPr>
      </w:pPr>
    </w:p>
    <w:p w14:paraId="61C6ACF4" w14:textId="77777777" w:rsidR="0024258E" w:rsidRDefault="0024258E" w:rsidP="00A40E93">
      <w:pPr>
        <w:jc w:val="both"/>
        <w:rPr>
          <w:rFonts w:cstheme="minorHAnsi"/>
        </w:rPr>
      </w:pPr>
    </w:p>
    <w:p w14:paraId="3C1CAAE4" w14:textId="3B618A80" w:rsidR="0085398A" w:rsidRDefault="009C7318" w:rsidP="0085398A">
      <w:pPr>
        <w:tabs>
          <w:tab w:val="center" w:pos="8505"/>
        </w:tabs>
        <w:jc w:val="both"/>
        <w:rPr>
          <w:rFonts w:cstheme="minorHAnsi"/>
        </w:rPr>
      </w:pPr>
      <w:r>
        <w:rPr>
          <w:rFonts w:cstheme="minorHAnsi"/>
        </w:rPr>
        <w:t>Datum</w:t>
      </w:r>
      <w:r w:rsidR="0085398A">
        <w:rPr>
          <w:rFonts w:cstheme="minorHAnsi"/>
        </w:rPr>
        <w:t xml:space="preserve"> </w:t>
      </w:r>
      <w:sdt>
        <w:sdtPr>
          <w:rPr>
            <w:rFonts w:cstheme="minorHAnsi"/>
          </w:rPr>
          <w:alias w:val="datum"/>
          <w:tag w:val="datum"/>
          <w:id w:val="-2115436557"/>
          <w:lock w:val="sdtLocked"/>
          <w:placeholder>
            <w:docPart w:val="7BA3D6ABCC7241C6885DC6A363458522"/>
          </w:placeholder>
          <w:date w:fullDate="2025-05-28T00:00:00Z">
            <w:dateFormat w:val="dd.MM.yyyy"/>
            <w:lid w:val="cs-CZ"/>
            <w:storeMappedDataAs w:val="dateTime"/>
            <w:calendar w:val="gregorian"/>
          </w:date>
        </w:sdtPr>
        <w:sdtEndPr/>
        <w:sdtContent>
          <w:r w:rsidR="00261356">
            <w:rPr>
              <w:rFonts w:cstheme="minorHAnsi"/>
            </w:rPr>
            <w:t>28.05.2025</w:t>
          </w:r>
        </w:sdtContent>
      </w:sdt>
      <w:r w:rsidR="0085398A">
        <w:rPr>
          <w:rFonts w:cstheme="minorHAnsi"/>
        </w:rPr>
        <w:tab/>
      </w:r>
    </w:p>
    <w:p w14:paraId="73443A4F" w14:textId="32D4B117" w:rsidR="009C7318" w:rsidRPr="000E094A" w:rsidRDefault="0085398A" w:rsidP="0085398A">
      <w:pPr>
        <w:tabs>
          <w:tab w:val="center" w:pos="8505"/>
        </w:tabs>
        <w:jc w:val="both"/>
        <w:rPr>
          <w:rFonts w:cstheme="minorHAnsi"/>
        </w:rPr>
      </w:pPr>
      <w:r>
        <w:rPr>
          <w:rFonts w:cstheme="minorHAnsi"/>
        </w:rPr>
        <w:tab/>
      </w:r>
      <w:r w:rsidR="009C7318">
        <w:rPr>
          <w:rFonts w:cstheme="minorHAnsi"/>
        </w:rPr>
        <w:t>Podpis vedoucího BP</w:t>
      </w:r>
    </w:p>
    <w:sectPr w:rsidR="009C7318" w:rsidRPr="000E094A" w:rsidSect="0024258E">
      <w:head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C73B54" w14:textId="77777777" w:rsidR="0055502F" w:rsidRDefault="0055502F" w:rsidP="00A40E93">
      <w:pPr>
        <w:spacing w:after="0" w:line="240" w:lineRule="auto"/>
      </w:pPr>
      <w:r>
        <w:separator/>
      </w:r>
    </w:p>
  </w:endnote>
  <w:endnote w:type="continuationSeparator" w:id="0">
    <w:p w14:paraId="7BF805A3" w14:textId="77777777" w:rsidR="0055502F" w:rsidRDefault="0055502F" w:rsidP="00A40E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6B21DB" w14:textId="77777777" w:rsidR="0055502F" w:rsidRDefault="0055502F" w:rsidP="00A40E93">
      <w:pPr>
        <w:spacing w:after="0" w:line="240" w:lineRule="auto"/>
      </w:pPr>
      <w:r>
        <w:separator/>
      </w:r>
    </w:p>
  </w:footnote>
  <w:footnote w:type="continuationSeparator" w:id="0">
    <w:p w14:paraId="0988E075" w14:textId="77777777" w:rsidR="0055502F" w:rsidRDefault="0055502F" w:rsidP="00A40E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4511BC" w14:textId="77777777" w:rsidR="00CD12C3" w:rsidRDefault="00CD12C3" w:rsidP="00A40E93">
    <w:pPr>
      <w:pStyle w:val="Zhlav"/>
      <w:jc w:val="center"/>
    </w:pPr>
    <w:r>
      <w:rPr>
        <w:noProof/>
        <w:lang w:val="en-US"/>
      </w:rPr>
      <w:drawing>
        <wp:inline distT="0" distB="0" distL="0" distR="0" wp14:anchorId="00376E6C" wp14:editId="6993DA95">
          <wp:extent cx="2809875" cy="699171"/>
          <wp:effectExtent l="0" t="0" r="0" b="0"/>
          <wp:docPr id="2" name="Obrázek 2" descr="https://vizual.utb.cz/fame/fame-full4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vizual.utb.cz/fame/fame-full400.gi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934044" cy="73006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EB4095"/>
    <w:multiLevelType w:val="hybridMultilevel"/>
    <w:tmpl w:val="FD5E9D6C"/>
    <w:lvl w:ilvl="0" w:tplc="A240E28E">
      <w:numFmt w:val="bullet"/>
      <w:lvlText w:val=""/>
      <w:lvlJc w:val="left"/>
      <w:pPr>
        <w:ind w:left="720" w:hanging="360"/>
      </w:pPr>
      <w:rPr>
        <w:rFonts w:ascii="Symbol" w:eastAsiaTheme="minorHAnsi" w:hAnsi="Symbol" w:cstheme="minorHAns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2CEB63EA"/>
    <w:multiLevelType w:val="hybridMultilevel"/>
    <w:tmpl w:val="BECC538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DB8311D"/>
    <w:multiLevelType w:val="hybridMultilevel"/>
    <w:tmpl w:val="B2BA249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4F861087"/>
    <w:multiLevelType w:val="hybridMultilevel"/>
    <w:tmpl w:val="8F60DB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5AF53C7B"/>
    <w:multiLevelType w:val="hybridMultilevel"/>
    <w:tmpl w:val="EB3ABD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16DD"/>
    <w:rsid w:val="00037B1A"/>
    <w:rsid w:val="000E094A"/>
    <w:rsid w:val="00173FE7"/>
    <w:rsid w:val="001900AB"/>
    <w:rsid w:val="0024258E"/>
    <w:rsid w:val="00261356"/>
    <w:rsid w:val="00286255"/>
    <w:rsid w:val="0029651C"/>
    <w:rsid w:val="004D378C"/>
    <w:rsid w:val="0055502F"/>
    <w:rsid w:val="005C4ACA"/>
    <w:rsid w:val="00600CA5"/>
    <w:rsid w:val="0067082B"/>
    <w:rsid w:val="00694399"/>
    <w:rsid w:val="0073639B"/>
    <w:rsid w:val="007553A6"/>
    <w:rsid w:val="0085398A"/>
    <w:rsid w:val="008B781B"/>
    <w:rsid w:val="008B7E9C"/>
    <w:rsid w:val="008E2072"/>
    <w:rsid w:val="00974EA2"/>
    <w:rsid w:val="00987B93"/>
    <w:rsid w:val="00992AFB"/>
    <w:rsid w:val="009C322A"/>
    <w:rsid w:val="009C7318"/>
    <w:rsid w:val="009D67D5"/>
    <w:rsid w:val="00A40E93"/>
    <w:rsid w:val="00A7527E"/>
    <w:rsid w:val="00AC1ADA"/>
    <w:rsid w:val="00B14451"/>
    <w:rsid w:val="00B14FF9"/>
    <w:rsid w:val="00BA16DD"/>
    <w:rsid w:val="00CA34A9"/>
    <w:rsid w:val="00CD12C3"/>
    <w:rsid w:val="00CE501E"/>
    <w:rsid w:val="00D90835"/>
    <w:rsid w:val="00DC7D52"/>
    <w:rsid w:val="00E22423"/>
    <w:rsid w:val="00EF1720"/>
    <w:rsid w:val="00F10E6B"/>
    <w:rsid w:val="00F92059"/>
    <w:rsid w:val="00FC285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92776C"/>
  <w15:chartTrackingRefBased/>
  <w15:docId w15:val="{767A7B7C-AA3E-499A-BB69-2B2CADF2B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A40E93"/>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40E93"/>
  </w:style>
  <w:style w:type="paragraph" w:styleId="Zpat">
    <w:name w:val="footer"/>
    <w:basedOn w:val="Normln"/>
    <w:link w:val="ZpatChar"/>
    <w:uiPriority w:val="99"/>
    <w:unhideWhenUsed/>
    <w:rsid w:val="00A40E93"/>
    <w:pPr>
      <w:tabs>
        <w:tab w:val="center" w:pos="4536"/>
        <w:tab w:val="right" w:pos="9072"/>
      </w:tabs>
      <w:spacing w:after="0" w:line="240" w:lineRule="auto"/>
    </w:pPr>
  </w:style>
  <w:style w:type="character" w:customStyle="1" w:styleId="ZpatChar">
    <w:name w:val="Zápatí Char"/>
    <w:basedOn w:val="Standardnpsmoodstavce"/>
    <w:link w:val="Zpat"/>
    <w:uiPriority w:val="99"/>
    <w:rsid w:val="00A40E93"/>
  </w:style>
  <w:style w:type="paragraph" w:customStyle="1" w:styleId="Default">
    <w:name w:val="Default"/>
    <w:rsid w:val="00A40E93"/>
    <w:pPr>
      <w:autoSpaceDE w:val="0"/>
      <w:autoSpaceDN w:val="0"/>
      <w:adjustRightInd w:val="0"/>
      <w:spacing w:after="0" w:line="240" w:lineRule="auto"/>
    </w:pPr>
    <w:rPr>
      <w:rFonts w:ascii="Times New Roman" w:hAnsi="Times New Roman" w:cs="Times New Roman"/>
      <w:color w:val="000000"/>
      <w:sz w:val="24"/>
      <w:szCs w:val="24"/>
    </w:rPr>
  </w:style>
  <w:style w:type="table" w:styleId="Mkatabulky">
    <w:name w:val="Table Grid"/>
    <w:basedOn w:val="Normlntabulka"/>
    <w:uiPriority w:val="39"/>
    <w:rsid w:val="00A40E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9C7318"/>
    <w:pPr>
      <w:ind w:left="720"/>
      <w:contextualSpacing/>
    </w:pPr>
  </w:style>
  <w:style w:type="character" w:styleId="Zstupntext">
    <w:name w:val="Placeholder Text"/>
    <w:basedOn w:val="Standardnpsmoodstavce"/>
    <w:uiPriority w:val="99"/>
    <w:semiHidden/>
    <w:rsid w:val="0069439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F7AC3614642C4862975AFFE42BECD5F1"/>
        <w:category>
          <w:name w:val="Obecné"/>
          <w:gallery w:val="placeholder"/>
        </w:category>
        <w:types>
          <w:type w:val="bbPlcHdr"/>
        </w:types>
        <w:behaviors>
          <w:behavior w:val="content"/>
        </w:behaviors>
        <w:guid w:val="{2E9CF9B7-7C1E-4F7A-9FCA-9D76D5BFFC34}"/>
      </w:docPartPr>
      <w:docPartBody>
        <w:p w:rsidR="00510546" w:rsidRDefault="000A4B88" w:rsidP="000A4B88">
          <w:pPr>
            <w:pStyle w:val="F7AC3614642C4862975AFFE42BECD5F11"/>
          </w:pPr>
          <w:r w:rsidRPr="001A5279">
            <w:rPr>
              <w:rStyle w:val="Zstupntext"/>
            </w:rPr>
            <w:t>Zvolte položku.</w:t>
          </w:r>
        </w:p>
      </w:docPartBody>
    </w:docPart>
    <w:docPart>
      <w:docPartPr>
        <w:name w:val="4F52C4C2662347F09CB140990B74E990"/>
        <w:category>
          <w:name w:val="Obecné"/>
          <w:gallery w:val="placeholder"/>
        </w:category>
        <w:types>
          <w:type w:val="bbPlcHdr"/>
        </w:types>
        <w:behaviors>
          <w:behavior w:val="content"/>
        </w:behaviors>
        <w:guid w:val="{5C768011-3F70-4EC2-B454-819E40A374AB}"/>
      </w:docPartPr>
      <w:docPartBody>
        <w:p w:rsidR="00510546" w:rsidRDefault="000A4B88" w:rsidP="000A4B88">
          <w:pPr>
            <w:pStyle w:val="4F52C4C2662347F09CB140990B74E9901"/>
          </w:pPr>
          <w:r w:rsidRPr="001A5279">
            <w:rPr>
              <w:rStyle w:val="Zstupntext"/>
            </w:rPr>
            <w:t>Zvolte položku.</w:t>
          </w:r>
        </w:p>
      </w:docPartBody>
    </w:docPart>
    <w:docPart>
      <w:docPartPr>
        <w:name w:val="8E37C6EC87F646D58DCFFA9B9657C0C2"/>
        <w:category>
          <w:name w:val="Obecné"/>
          <w:gallery w:val="placeholder"/>
        </w:category>
        <w:types>
          <w:type w:val="bbPlcHdr"/>
        </w:types>
        <w:behaviors>
          <w:behavior w:val="content"/>
        </w:behaviors>
        <w:guid w:val="{DD98F49B-0CF2-4AF2-9BBE-3CF514B0AB1E}"/>
      </w:docPartPr>
      <w:docPartBody>
        <w:p w:rsidR="005E083B" w:rsidRDefault="000A4B88" w:rsidP="000A4B88">
          <w:pPr>
            <w:pStyle w:val="8E37C6EC87F646D58DCFFA9B9657C0C21"/>
          </w:pPr>
          <w:r w:rsidRPr="001A5279">
            <w:rPr>
              <w:rStyle w:val="Zstupntext"/>
            </w:rPr>
            <w:t>Zvolte položku.</w:t>
          </w:r>
        </w:p>
      </w:docPartBody>
    </w:docPart>
    <w:docPart>
      <w:docPartPr>
        <w:name w:val="DFD0AC70DC9648E5B01493AD9D9BA664"/>
        <w:category>
          <w:name w:val="Obecné"/>
          <w:gallery w:val="placeholder"/>
        </w:category>
        <w:types>
          <w:type w:val="bbPlcHdr"/>
        </w:types>
        <w:behaviors>
          <w:behavior w:val="content"/>
        </w:behaviors>
        <w:guid w:val="{BF790A35-A8B8-42EC-B9DF-34C377EAC85A}"/>
      </w:docPartPr>
      <w:docPartBody>
        <w:p w:rsidR="005E083B" w:rsidRDefault="000A4B88" w:rsidP="000A4B88">
          <w:pPr>
            <w:pStyle w:val="DFD0AC70DC9648E5B01493AD9D9BA6641"/>
          </w:pPr>
          <w:r w:rsidRPr="001A5279">
            <w:rPr>
              <w:rStyle w:val="Zstupntext"/>
            </w:rPr>
            <w:t>Zvolte položku.</w:t>
          </w:r>
        </w:p>
      </w:docPartBody>
    </w:docPart>
    <w:docPart>
      <w:docPartPr>
        <w:name w:val="8CCEAEF291514F44A28C04510539725B"/>
        <w:category>
          <w:name w:val="Obecné"/>
          <w:gallery w:val="placeholder"/>
        </w:category>
        <w:types>
          <w:type w:val="bbPlcHdr"/>
        </w:types>
        <w:behaviors>
          <w:behavior w:val="content"/>
        </w:behaviors>
        <w:guid w:val="{5D9363ED-C719-46A6-86BD-22220246DC05}"/>
      </w:docPartPr>
      <w:docPartBody>
        <w:p w:rsidR="005E083B" w:rsidRDefault="000A4B88" w:rsidP="000A4B88">
          <w:pPr>
            <w:pStyle w:val="8CCEAEF291514F44A28C04510539725B1"/>
          </w:pPr>
          <w:r w:rsidRPr="001A5279">
            <w:rPr>
              <w:rStyle w:val="Zstupntext"/>
            </w:rPr>
            <w:t>Zvolte položku.</w:t>
          </w:r>
        </w:p>
      </w:docPartBody>
    </w:docPart>
    <w:docPart>
      <w:docPartPr>
        <w:name w:val="A97671054FD54CA0B3A42E3C70E984D3"/>
        <w:category>
          <w:name w:val="Obecné"/>
          <w:gallery w:val="placeholder"/>
        </w:category>
        <w:types>
          <w:type w:val="bbPlcHdr"/>
        </w:types>
        <w:behaviors>
          <w:behavior w:val="content"/>
        </w:behaviors>
        <w:guid w:val="{D006895F-DBA5-43C0-A83B-65C3EFBBB9D2}"/>
      </w:docPartPr>
      <w:docPartBody>
        <w:p w:rsidR="005E083B" w:rsidRDefault="000A4B88" w:rsidP="000A4B88">
          <w:pPr>
            <w:pStyle w:val="A97671054FD54CA0B3A42E3C70E984D31"/>
          </w:pPr>
          <w:r w:rsidRPr="001A5279">
            <w:rPr>
              <w:rStyle w:val="Zstupntext"/>
            </w:rPr>
            <w:t>Zvolte položku.</w:t>
          </w:r>
        </w:p>
      </w:docPartBody>
    </w:docPart>
    <w:docPart>
      <w:docPartPr>
        <w:name w:val="83A46AE5AC8D4446819AF8E174483514"/>
        <w:category>
          <w:name w:val="Obecné"/>
          <w:gallery w:val="placeholder"/>
        </w:category>
        <w:types>
          <w:type w:val="bbPlcHdr"/>
        </w:types>
        <w:behaviors>
          <w:behavior w:val="content"/>
        </w:behaviors>
        <w:guid w:val="{D4F5392C-7093-473B-B1F1-68D954DD135B}"/>
      </w:docPartPr>
      <w:docPartBody>
        <w:p w:rsidR="005E083B" w:rsidRDefault="000A4B88" w:rsidP="000A4B88">
          <w:pPr>
            <w:pStyle w:val="83A46AE5AC8D4446819AF8E1744835141"/>
          </w:pPr>
          <w:r w:rsidRPr="001A5279">
            <w:rPr>
              <w:rStyle w:val="Zstupntext"/>
            </w:rPr>
            <w:t>Zvolte položku.</w:t>
          </w:r>
        </w:p>
      </w:docPartBody>
    </w:docPart>
    <w:docPart>
      <w:docPartPr>
        <w:name w:val="0479B14104A642328ADCE70401797609"/>
        <w:category>
          <w:name w:val="Obecné"/>
          <w:gallery w:val="placeholder"/>
        </w:category>
        <w:types>
          <w:type w:val="bbPlcHdr"/>
        </w:types>
        <w:behaviors>
          <w:behavior w:val="content"/>
        </w:behaviors>
        <w:guid w:val="{04129FEC-45E0-4C00-A6F6-8C0EC5704662}"/>
      </w:docPartPr>
      <w:docPartBody>
        <w:p w:rsidR="005E083B" w:rsidRDefault="000A4B88" w:rsidP="000A4B88">
          <w:pPr>
            <w:pStyle w:val="0479B14104A642328ADCE704017976091"/>
          </w:pPr>
          <w:r w:rsidRPr="001A5279">
            <w:rPr>
              <w:rStyle w:val="Zstupntext"/>
            </w:rPr>
            <w:t>Zvolte položku.</w:t>
          </w:r>
        </w:p>
      </w:docPartBody>
    </w:docPart>
    <w:docPart>
      <w:docPartPr>
        <w:name w:val="EC79FD13639B45E3B4BA530D9B8819BD"/>
        <w:category>
          <w:name w:val="Obecné"/>
          <w:gallery w:val="placeholder"/>
        </w:category>
        <w:types>
          <w:type w:val="bbPlcHdr"/>
        </w:types>
        <w:behaviors>
          <w:behavior w:val="content"/>
        </w:behaviors>
        <w:guid w:val="{338E3750-3146-4407-97CE-B686F575C090}"/>
      </w:docPartPr>
      <w:docPartBody>
        <w:p w:rsidR="00A00291" w:rsidRDefault="000A4B88" w:rsidP="000A4B88">
          <w:pPr>
            <w:pStyle w:val="EC79FD13639B45E3B4BA530D9B8819BD1"/>
          </w:pPr>
          <w:r w:rsidRPr="001A5279">
            <w:rPr>
              <w:rStyle w:val="Zstupntext"/>
            </w:rPr>
            <w:t>Zvolte položku.</w:t>
          </w:r>
        </w:p>
      </w:docPartBody>
    </w:docPart>
    <w:docPart>
      <w:docPartPr>
        <w:name w:val="7BA3D6ABCC7241C6885DC6A363458522"/>
        <w:category>
          <w:name w:val="Obecné"/>
          <w:gallery w:val="placeholder"/>
        </w:category>
        <w:types>
          <w:type w:val="bbPlcHdr"/>
        </w:types>
        <w:behaviors>
          <w:behavior w:val="content"/>
        </w:behaviors>
        <w:guid w:val="{195F9521-E2EB-47A1-83BA-E1A0CFF3529F}"/>
      </w:docPartPr>
      <w:docPartBody>
        <w:p w:rsidR="00DF4309" w:rsidRDefault="000A4B88" w:rsidP="000A4B88">
          <w:pPr>
            <w:pStyle w:val="7BA3D6ABCC7241C6885DC6A363458522"/>
          </w:pPr>
          <w:r w:rsidRPr="001A5279">
            <w:rPr>
              <w:rStyle w:val="Zstupntext"/>
            </w:rPr>
            <w:t>Klikněte nebo klepněte sem a zadejte datum.</w:t>
          </w:r>
        </w:p>
      </w:docPartBody>
    </w:docPart>
    <w:docPart>
      <w:docPartPr>
        <w:name w:val="28454C169EEE42968B6D627D861CD68B"/>
        <w:category>
          <w:name w:val="Obecné"/>
          <w:gallery w:val="placeholder"/>
        </w:category>
        <w:types>
          <w:type w:val="bbPlcHdr"/>
        </w:types>
        <w:behaviors>
          <w:behavior w:val="content"/>
        </w:behaviors>
        <w:guid w:val="{5E451806-8D99-4893-B5C1-F602D69FF0E8}"/>
      </w:docPartPr>
      <w:docPartBody>
        <w:p w:rsidR="00594CC3" w:rsidRDefault="00DF4309" w:rsidP="00DF4309">
          <w:pPr>
            <w:pStyle w:val="28454C169EEE42968B6D627D861CD68B"/>
          </w:pPr>
          <w:r w:rsidRPr="001A5279">
            <w:rPr>
              <w:rStyle w:val="Zstupntext"/>
            </w:rPr>
            <w:t>Zvolte položku.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46"/>
    <w:rsid w:val="000A4B88"/>
    <w:rsid w:val="00510546"/>
    <w:rsid w:val="00594CC3"/>
    <w:rsid w:val="005E083B"/>
    <w:rsid w:val="00A00291"/>
    <w:rsid w:val="00BF2549"/>
    <w:rsid w:val="00DF4309"/>
    <w:rsid w:val="00E13B5A"/>
    <w:rsid w:val="00FC330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DF4309"/>
    <w:rPr>
      <w:color w:val="808080"/>
    </w:rPr>
  </w:style>
  <w:style w:type="paragraph" w:customStyle="1" w:styleId="8E37C6EC87F646D58DCFFA9B9657C0C21">
    <w:name w:val="8E37C6EC87F646D58DCFFA9B9657C0C21"/>
    <w:rsid w:val="000A4B88"/>
    <w:rPr>
      <w:rFonts w:eastAsiaTheme="minorHAnsi"/>
      <w:lang w:eastAsia="en-US"/>
    </w:rPr>
  </w:style>
  <w:style w:type="paragraph" w:customStyle="1" w:styleId="DFD0AC70DC9648E5B01493AD9D9BA6641">
    <w:name w:val="DFD0AC70DC9648E5B01493AD9D9BA6641"/>
    <w:rsid w:val="000A4B88"/>
    <w:rPr>
      <w:rFonts w:eastAsiaTheme="minorHAnsi"/>
      <w:lang w:eastAsia="en-US"/>
    </w:rPr>
  </w:style>
  <w:style w:type="paragraph" w:customStyle="1" w:styleId="8CCEAEF291514F44A28C04510539725B1">
    <w:name w:val="8CCEAEF291514F44A28C04510539725B1"/>
    <w:rsid w:val="000A4B88"/>
    <w:rPr>
      <w:rFonts w:eastAsiaTheme="minorHAnsi"/>
      <w:lang w:eastAsia="en-US"/>
    </w:rPr>
  </w:style>
  <w:style w:type="paragraph" w:customStyle="1" w:styleId="A97671054FD54CA0B3A42E3C70E984D31">
    <w:name w:val="A97671054FD54CA0B3A42E3C70E984D31"/>
    <w:rsid w:val="000A4B88"/>
    <w:rPr>
      <w:rFonts w:eastAsiaTheme="minorHAnsi"/>
      <w:lang w:eastAsia="en-US"/>
    </w:rPr>
  </w:style>
  <w:style w:type="paragraph" w:customStyle="1" w:styleId="83A46AE5AC8D4446819AF8E1744835141">
    <w:name w:val="83A46AE5AC8D4446819AF8E1744835141"/>
    <w:rsid w:val="000A4B88"/>
    <w:rPr>
      <w:rFonts w:eastAsiaTheme="minorHAnsi"/>
      <w:lang w:eastAsia="en-US"/>
    </w:rPr>
  </w:style>
  <w:style w:type="paragraph" w:customStyle="1" w:styleId="0479B14104A642328ADCE704017976091">
    <w:name w:val="0479B14104A642328ADCE704017976091"/>
    <w:rsid w:val="000A4B88"/>
    <w:rPr>
      <w:rFonts w:eastAsiaTheme="minorHAnsi"/>
      <w:lang w:eastAsia="en-US"/>
    </w:rPr>
  </w:style>
  <w:style w:type="paragraph" w:customStyle="1" w:styleId="F7AC3614642C4862975AFFE42BECD5F11">
    <w:name w:val="F7AC3614642C4862975AFFE42BECD5F11"/>
    <w:rsid w:val="000A4B88"/>
    <w:rPr>
      <w:rFonts w:eastAsiaTheme="minorHAnsi"/>
      <w:lang w:eastAsia="en-US"/>
    </w:rPr>
  </w:style>
  <w:style w:type="paragraph" w:customStyle="1" w:styleId="4F52C4C2662347F09CB140990B74E9901">
    <w:name w:val="4F52C4C2662347F09CB140990B74E9901"/>
    <w:rsid w:val="000A4B88"/>
    <w:rPr>
      <w:rFonts w:eastAsiaTheme="minorHAnsi"/>
      <w:lang w:eastAsia="en-US"/>
    </w:rPr>
  </w:style>
  <w:style w:type="paragraph" w:customStyle="1" w:styleId="EC79FD13639B45E3B4BA530D9B8819BD1">
    <w:name w:val="EC79FD13639B45E3B4BA530D9B8819BD1"/>
    <w:rsid w:val="000A4B88"/>
    <w:rPr>
      <w:rFonts w:eastAsiaTheme="minorHAnsi"/>
      <w:lang w:eastAsia="en-US"/>
    </w:rPr>
  </w:style>
  <w:style w:type="paragraph" w:customStyle="1" w:styleId="7BA3D6ABCC7241C6885DC6A363458522">
    <w:name w:val="7BA3D6ABCC7241C6885DC6A363458522"/>
    <w:rsid w:val="000A4B88"/>
    <w:rPr>
      <w:rFonts w:eastAsiaTheme="minorHAnsi"/>
      <w:lang w:eastAsia="en-US"/>
    </w:rPr>
  </w:style>
  <w:style w:type="paragraph" w:customStyle="1" w:styleId="28454C169EEE42968B6D627D861CD68B">
    <w:name w:val="28454C169EEE42968B6D627D861CD68B"/>
    <w:rsid w:val="00DF430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86AAE1020B34F47B623458130915FE1" ma:contentTypeVersion="14" ma:contentTypeDescription="Vytvoří nový dokument" ma:contentTypeScope="" ma:versionID="dfdd8970f563976db8a4acfb471d1a94">
  <xsd:schema xmlns:xsd="http://www.w3.org/2001/XMLSchema" xmlns:xs="http://www.w3.org/2001/XMLSchema" xmlns:p="http://schemas.microsoft.com/office/2006/metadata/properties" xmlns:ns3="91f26e49-f70c-446a-af9a-0186764ea1fa" xmlns:ns4="581cfee2-c630-4554-92b2-68787b9159cf" targetNamespace="http://schemas.microsoft.com/office/2006/metadata/properties" ma:root="true" ma:fieldsID="69b42207eec97529f6786fef18fe4e87" ns3:_="" ns4:_="">
    <xsd:import namespace="91f26e49-f70c-446a-af9a-0186764ea1fa"/>
    <xsd:import namespace="581cfee2-c630-4554-92b2-68787b9159c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f26e49-f70c-446a-af9a-0186764ea1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81cfee2-c630-4554-92b2-68787b9159cf" elementFormDefault="qualified">
    <xsd:import namespace="http://schemas.microsoft.com/office/2006/documentManagement/types"/>
    <xsd:import namespace="http://schemas.microsoft.com/office/infopath/2007/PartnerControls"/>
    <xsd:element name="SharedWithUsers" ma:index="14"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dílené s podrobnostmi" ma:internalName="SharedWithDetails" ma:readOnly="true">
      <xsd:simpleType>
        <xsd:restriction base="dms:Note">
          <xsd:maxLength value="255"/>
        </xsd:restriction>
      </xsd:simpleType>
    </xsd:element>
    <xsd:element name="SharingHintHash" ma:index="16"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E26089-6B78-469B-A730-04E2D8CAFE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f26e49-f70c-446a-af9a-0186764ea1fa"/>
    <ds:schemaRef ds:uri="581cfee2-c630-4554-92b2-68787b9159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E0A4A16-C5B5-40EA-84E2-F4175AC00DED}">
  <ds:schemaRefs>
    <ds:schemaRef ds:uri="http://schemas.microsoft.com/sharepoint/v3/contenttype/forms"/>
  </ds:schemaRefs>
</ds:datastoreItem>
</file>

<file path=customXml/itemProps3.xml><?xml version="1.0" encoding="utf-8"?>
<ds:datastoreItem xmlns:ds="http://schemas.openxmlformats.org/officeDocument/2006/customXml" ds:itemID="{C3761343-9E32-4BE2-AF5D-67C3477CF3B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CC89529-D763-4B71-89BA-D533A20A12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673</Words>
  <Characters>3974</Characters>
  <Application>Microsoft Office Word</Application>
  <DocSecurity>0</DocSecurity>
  <Lines>33</Lines>
  <Paragraphs>9</Paragraphs>
  <ScaleCrop>false</ScaleCrop>
  <HeadingPairs>
    <vt:vector size="4" baseType="variant">
      <vt:variant>
        <vt:lpstr>Název</vt:lpstr>
      </vt:variant>
      <vt:variant>
        <vt:i4>1</vt:i4>
      </vt:variant>
      <vt:variant>
        <vt:lpstr>Názov</vt:lpstr>
      </vt:variant>
      <vt:variant>
        <vt:i4>1</vt:i4>
      </vt:variant>
    </vt:vector>
  </HeadingPairs>
  <TitlesOfParts>
    <vt:vector size="2" baseType="lpstr">
      <vt:lpstr/>
      <vt:lpstr/>
    </vt:vector>
  </TitlesOfParts>
  <Company/>
  <LinksUpToDate>false</LinksUpToDate>
  <CharactersWithSpaces>4638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Michal Pilík</dc:creator>
  <cp:keywords/>
  <dc:description/>
  <cp:lastModifiedBy>Bronislava Neubauerová</cp:lastModifiedBy>
  <cp:revision>2</cp:revision>
  <cp:lastPrinted>2022-03-14T11:55:00Z</cp:lastPrinted>
  <dcterms:created xsi:type="dcterms:W3CDTF">2025-05-28T11:20:00Z</dcterms:created>
  <dcterms:modified xsi:type="dcterms:W3CDTF">2025-05-28T11:20:00Z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0x010100186AAE1020B34F47B623458130915FE1</vt:lpwstr>
  </property>
</Properties>
</file>