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808"/>
        <w:gridCol w:w="1260"/>
        <w:gridCol w:w="2723"/>
        <w:gridCol w:w="507"/>
        <w:gridCol w:w="506"/>
        <w:gridCol w:w="506"/>
        <w:gridCol w:w="507"/>
        <w:gridCol w:w="506"/>
        <w:gridCol w:w="505"/>
      </w:tblGrid>
      <w:tr w:rsidR="006847E2" w:rsidRPr="00C50B27" w:rsidTr="00C50B27">
        <w:tc>
          <w:tcPr>
            <w:tcW w:w="9828" w:type="dxa"/>
            <w:gridSpan w:val="9"/>
          </w:tcPr>
          <w:p w:rsidR="006847E2" w:rsidRPr="00C50B27" w:rsidRDefault="006847E2" w:rsidP="00C03D7D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 xml:space="preserve">POSUDEK VEDOUCÍHO </w:t>
            </w:r>
            <w:r w:rsidR="00C03D7D">
              <w:rPr>
                <w:b/>
                <w:sz w:val="22"/>
                <w:szCs w:val="22"/>
              </w:rPr>
              <w:t>BAKALÁŘSKÉ</w:t>
            </w:r>
            <w:r w:rsidRPr="00C50B27">
              <w:rPr>
                <w:b/>
                <w:sz w:val="22"/>
                <w:szCs w:val="22"/>
              </w:rPr>
              <w:t xml:space="preserve"> PRÁCE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Jméno a příjmení studenta</w:t>
            </w:r>
          </w:p>
        </w:tc>
        <w:tc>
          <w:tcPr>
            <w:tcW w:w="7020" w:type="dxa"/>
            <w:gridSpan w:val="8"/>
          </w:tcPr>
          <w:p w:rsidR="006847E2" w:rsidRPr="00C50B27" w:rsidRDefault="000733B1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Tereza </w:t>
            </w:r>
            <w:proofErr w:type="spellStart"/>
            <w:r>
              <w:rPr>
                <w:sz w:val="22"/>
                <w:szCs w:val="22"/>
              </w:rPr>
              <w:t>Šánková</w:t>
            </w:r>
            <w:proofErr w:type="spellEnd"/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Název práce</w:t>
            </w:r>
          </w:p>
        </w:tc>
        <w:tc>
          <w:tcPr>
            <w:tcW w:w="7020" w:type="dxa"/>
            <w:gridSpan w:val="8"/>
          </w:tcPr>
          <w:p w:rsidR="006847E2" w:rsidRPr="00C50B27" w:rsidRDefault="000733B1" w:rsidP="003D6BBA">
            <w:pPr>
              <w:rPr>
                <w:sz w:val="22"/>
                <w:szCs w:val="22"/>
              </w:rPr>
            </w:pPr>
            <w:r>
              <w:t>Pozice asistenta pedagoga na základní škole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Vedoucí práce</w:t>
            </w:r>
          </w:p>
        </w:tc>
        <w:tc>
          <w:tcPr>
            <w:tcW w:w="7020" w:type="dxa"/>
            <w:gridSpan w:val="8"/>
          </w:tcPr>
          <w:p w:rsidR="006847E2" w:rsidRPr="00C50B27" w:rsidRDefault="003D6BBA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Denisa Denglerová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834807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Studijní program</w:t>
            </w:r>
          </w:p>
        </w:tc>
        <w:tc>
          <w:tcPr>
            <w:tcW w:w="7020" w:type="dxa"/>
            <w:gridSpan w:val="8"/>
          </w:tcPr>
          <w:p w:rsidR="006847E2" w:rsidRPr="00C50B27" w:rsidRDefault="003D6BBA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Sociální pedagogika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Forma studia</w:t>
            </w:r>
          </w:p>
        </w:tc>
        <w:tc>
          <w:tcPr>
            <w:tcW w:w="7020" w:type="dxa"/>
            <w:gridSpan w:val="8"/>
          </w:tcPr>
          <w:p w:rsidR="006847E2" w:rsidRPr="00C50B27" w:rsidRDefault="003D6BBA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Kombinovaná</w:t>
            </w:r>
          </w:p>
        </w:tc>
      </w:tr>
      <w:tr w:rsidR="006847E2" w:rsidRPr="00C50B27" w:rsidTr="00C50B27">
        <w:tc>
          <w:tcPr>
            <w:tcW w:w="2808" w:type="dxa"/>
            <w:vAlign w:val="center"/>
          </w:tcPr>
          <w:p w:rsidR="006847E2" w:rsidRPr="00C50B27" w:rsidRDefault="006847E2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Kritéria hodnocení práce</w:t>
            </w:r>
          </w:p>
        </w:tc>
        <w:tc>
          <w:tcPr>
            <w:tcW w:w="7020" w:type="dxa"/>
            <w:gridSpan w:val="8"/>
          </w:tcPr>
          <w:p w:rsidR="006847E2" w:rsidRPr="00C50B27" w:rsidRDefault="006847E2" w:rsidP="00C50B27">
            <w:pPr>
              <w:jc w:val="right"/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Stupeň hodnocení</w:t>
            </w:r>
          </w:p>
          <w:p w:rsidR="006847E2" w:rsidRPr="00C50B27" w:rsidRDefault="006847E2" w:rsidP="00C50B27">
            <w:pPr>
              <w:jc w:val="right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dle stupnice ECTS</w:t>
            </w: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</w:tcPr>
          <w:p w:rsidR="006847E2" w:rsidRPr="00C50B27" w:rsidRDefault="006847E2" w:rsidP="00C50B27">
            <w:pPr>
              <w:jc w:val="center"/>
              <w:rPr>
                <w:color w:val="FFFFFF"/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Formální stránka 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Přehlednost a členění práce</w:t>
            </w:r>
          </w:p>
        </w:tc>
        <w:tc>
          <w:tcPr>
            <w:tcW w:w="507" w:type="dxa"/>
            <w:vAlign w:val="center"/>
          </w:tcPr>
          <w:p w:rsidR="006847E2" w:rsidRPr="000733B1" w:rsidRDefault="006847E2" w:rsidP="00C50B27">
            <w:pPr>
              <w:jc w:val="center"/>
              <w:rPr>
                <w:b/>
                <w:sz w:val="22"/>
                <w:szCs w:val="22"/>
              </w:rPr>
            </w:pPr>
            <w:r w:rsidRPr="000733B1">
              <w:rPr>
                <w:b/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E</w:t>
            </w: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Úroveň jazykového zpracování</w:t>
            </w:r>
            <w:r w:rsidR="00B411DB">
              <w:rPr>
                <w:sz w:val="22"/>
                <w:szCs w:val="22"/>
              </w:rPr>
              <w:t xml:space="preserve"> (odborná úroveň</w:t>
            </w:r>
            <w:r w:rsidR="005C219A" w:rsidRPr="00C50B27">
              <w:rPr>
                <w:sz w:val="22"/>
                <w:szCs w:val="22"/>
              </w:rPr>
              <w:t xml:space="preserve"> textu, gramatická </w:t>
            </w:r>
            <w:r w:rsidR="005C219A" w:rsidRPr="00C50B27">
              <w:rPr>
                <w:sz w:val="22"/>
                <w:szCs w:val="22"/>
              </w:rPr>
              <w:br/>
              <w:t>a stylistická správnost)</w:t>
            </w:r>
          </w:p>
        </w:tc>
        <w:tc>
          <w:tcPr>
            <w:tcW w:w="507" w:type="dxa"/>
            <w:vAlign w:val="center"/>
          </w:tcPr>
          <w:p w:rsidR="006847E2" w:rsidRPr="000733B1" w:rsidRDefault="006847E2" w:rsidP="00C50B27">
            <w:pPr>
              <w:jc w:val="center"/>
              <w:rPr>
                <w:b/>
                <w:sz w:val="22"/>
                <w:szCs w:val="22"/>
              </w:rPr>
            </w:pPr>
            <w:r w:rsidRPr="000733B1">
              <w:rPr>
                <w:b/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0733B1" w:rsidRDefault="006847E2" w:rsidP="00C50B27">
            <w:pPr>
              <w:jc w:val="center"/>
              <w:rPr>
                <w:sz w:val="22"/>
                <w:szCs w:val="22"/>
              </w:rPr>
            </w:pPr>
            <w:r w:rsidRPr="000733B1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E</w:t>
            </w: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Dodržení formálních náležitostí (</w:t>
            </w:r>
            <w:r w:rsidR="00B411DB">
              <w:rPr>
                <w:sz w:val="22"/>
                <w:szCs w:val="22"/>
              </w:rPr>
              <w:t>dodržení citační normy</w:t>
            </w:r>
            <w:r w:rsidRPr="00C50B27">
              <w:rPr>
                <w:sz w:val="22"/>
                <w:szCs w:val="22"/>
              </w:rPr>
              <w:t>, úprava</w:t>
            </w:r>
            <w:r w:rsidR="00B411DB">
              <w:rPr>
                <w:sz w:val="22"/>
                <w:szCs w:val="22"/>
              </w:rPr>
              <w:t xml:space="preserve"> práce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6847E2" w:rsidRPr="000733B1" w:rsidRDefault="006847E2" w:rsidP="00C50B27">
            <w:pPr>
              <w:jc w:val="center"/>
              <w:rPr>
                <w:b/>
                <w:sz w:val="22"/>
                <w:szCs w:val="22"/>
              </w:rPr>
            </w:pPr>
            <w:r w:rsidRPr="000733B1">
              <w:rPr>
                <w:b/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E</w:t>
            </w: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</w:t>
            </w: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6847E2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 xml:space="preserve">Teoretická východiska </w:t>
            </w:r>
            <w:r w:rsidR="006847E2" w:rsidRPr="00C50B27">
              <w:rPr>
                <w:b/>
                <w:color w:val="FFFFFF"/>
                <w:sz w:val="22"/>
                <w:szCs w:val="22"/>
              </w:rPr>
              <w:t>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C219A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Formulace cílů práce </w:t>
            </w:r>
          </w:p>
        </w:tc>
        <w:tc>
          <w:tcPr>
            <w:tcW w:w="507" w:type="dxa"/>
            <w:vAlign w:val="center"/>
          </w:tcPr>
          <w:p w:rsidR="006847E2" w:rsidRPr="003D6BBA" w:rsidRDefault="006847E2" w:rsidP="00C50B27">
            <w:pPr>
              <w:jc w:val="center"/>
              <w:rPr>
                <w:b/>
                <w:sz w:val="22"/>
                <w:szCs w:val="22"/>
              </w:rPr>
            </w:pPr>
            <w:r w:rsidRPr="003D6BBA">
              <w:rPr>
                <w:b/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E</w:t>
            </w: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a syntéza problému </w:t>
            </w:r>
          </w:p>
        </w:tc>
        <w:tc>
          <w:tcPr>
            <w:tcW w:w="507" w:type="dxa"/>
            <w:vAlign w:val="center"/>
          </w:tcPr>
          <w:p w:rsidR="006847E2" w:rsidRPr="003D6BBA" w:rsidRDefault="006847E2" w:rsidP="00C50B27">
            <w:pPr>
              <w:jc w:val="center"/>
              <w:rPr>
                <w:b/>
                <w:sz w:val="22"/>
                <w:szCs w:val="22"/>
              </w:rPr>
            </w:pPr>
            <w:r w:rsidRPr="003D6BBA">
              <w:rPr>
                <w:b/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E</w:t>
            </w: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</w:t>
            </w:r>
          </w:p>
        </w:tc>
      </w:tr>
      <w:tr w:rsidR="005C219A" w:rsidRPr="00C50B27" w:rsidTr="00C50B27">
        <w:tc>
          <w:tcPr>
            <w:tcW w:w="6791" w:type="dxa"/>
            <w:gridSpan w:val="3"/>
          </w:tcPr>
          <w:p w:rsidR="005C219A" w:rsidRPr="00C50B27" w:rsidRDefault="0055255D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Práce s odbornou literaturou (využití re</w:t>
            </w:r>
            <w:r w:rsidR="00B411DB">
              <w:rPr>
                <w:sz w:val="22"/>
                <w:szCs w:val="22"/>
              </w:rPr>
              <w:t xml:space="preserve">levantních zdrojů, odbornost </w:t>
            </w:r>
            <w:r w:rsidR="00B411DB">
              <w:rPr>
                <w:sz w:val="22"/>
                <w:szCs w:val="22"/>
              </w:rPr>
              <w:br/>
            </w:r>
            <w:r w:rsidRPr="00C50B27">
              <w:rPr>
                <w:sz w:val="22"/>
                <w:szCs w:val="22"/>
              </w:rPr>
              <w:t>a aktuálnost zdrojů)</w:t>
            </w:r>
          </w:p>
        </w:tc>
        <w:tc>
          <w:tcPr>
            <w:tcW w:w="507" w:type="dxa"/>
            <w:vAlign w:val="center"/>
          </w:tcPr>
          <w:p w:rsidR="005C219A" w:rsidRPr="000733B1" w:rsidRDefault="005C219A" w:rsidP="00C50B27">
            <w:pPr>
              <w:jc w:val="center"/>
              <w:rPr>
                <w:sz w:val="22"/>
                <w:szCs w:val="22"/>
              </w:rPr>
            </w:pPr>
            <w:r w:rsidRPr="000733B1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5C219A" w:rsidRPr="000733B1" w:rsidRDefault="005C219A" w:rsidP="00C50B27">
            <w:pPr>
              <w:jc w:val="center"/>
              <w:rPr>
                <w:b/>
                <w:sz w:val="22"/>
                <w:szCs w:val="22"/>
              </w:rPr>
            </w:pPr>
            <w:r w:rsidRPr="000733B1">
              <w:rPr>
                <w:b/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E</w:t>
            </w:r>
          </w:p>
        </w:tc>
        <w:tc>
          <w:tcPr>
            <w:tcW w:w="505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</w:t>
            </w:r>
          </w:p>
        </w:tc>
      </w:tr>
      <w:tr w:rsidR="005C219A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Empirická část práce</w:t>
            </w: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Formulace výzkumného cíle (</w:t>
            </w:r>
            <w:r w:rsidR="00B411DB">
              <w:rPr>
                <w:sz w:val="22"/>
                <w:szCs w:val="22"/>
              </w:rPr>
              <w:t xml:space="preserve">náročnost, </w:t>
            </w:r>
            <w:r w:rsidRPr="00C50B27">
              <w:rPr>
                <w:sz w:val="22"/>
                <w:szCs w:val="22"/>
              </w:rPr>
              <w:t>srozumitelnost, aktuálnost)</w:t>
            </w:r>
          </w:p>
        </w:tc>
        <w:tc>
          <w:tcPr>
            <w:tcW w:w="507" w:type="dxa"/>
            <w:vAlign w:val="center"/>
          </w:tcPr>
          <w:p w:rsidR="0055255D" w:rsidRPr="003D6BBA" w:rsidRDefault="0055255D" w:rsidP="00C50B27">
            <w:pPr>
              <w:jc w:val="center"/>
              <w:rPr>
                <w:b/>
                <w:sz w:val="22"/>
                <w:szCs w:val="22"/>
              </w:rPr>
            </w:pPr>
            <w:r w:rsidRPr="003D6BBA">
              <w:rPr>
                <w:b/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E</w:t>
            </w: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</w:t>
            </w: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Metodika zpracování (druh výzkumu, výzkumný soubor, </w:t>
            </w:r>
            <w:r w:rsidR="00B411DB">
              <w:rPr>
                <w:sz w:val="22"/>
                <w:szCs w:val="22"/>
              </w:rPr>
              <w:t xml:space="preserve">použité </w:t>
            </w:r>
            <w:r w:rsidRPr="00C50B27">
              <w:rPr>
                <w:sz w:val="22"/>
                <w:szCs w:val="22"/>
              </w:rPr>
              <w:t>metody</w:t>
            </w:r>
            <w:r w:rsidR="00B411DB">
              <w:rPr>
                <w:sz w:val="22"/>
                <w:szCs w:val="22"/>
              </w:rPr>
              <w:t xml:space="preserve"> a techniky zpracování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55255D" w:rsidRPr="000733B1" w:rsidRDefault="0055255D" w:rsidP="00C50B27">
            <w:pPr>
              <w:jc w:val="center"/>
              <w:rPr>
                <w:sz w:val="22"/>
                <w:szCs w:val="22"/>
              </w:rPr>
            </w:pPr>
            <w:r w:rsidRPr="000733B1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55255D" w:rsidRPr="000733B1" w:rsidRDefault="0055255D" w:rsidP="00C50B27">
            <w:pPr>
              <w:jc w:val="center"/>
              <w:rPr>
                <w:b/>
                <w:sz w:val="22"/>
                <w:szCs w:val="22"/>
              </w:rPr>
            </w:pPr>
            <w:r w:rsidRPr="000733B1">
              <w:rPr>
                <w:b/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E</w:t>
            </w: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</w:t>
            </w: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dat a interpretace dat </w:t>
            </w:r>
          </w:p>
        </w:tc>
        <w:tc>
          <w:tcPr>
            <w:tcW w:w="507" w:type="dxa"/>
            <w:vAlign w:val="center"/>
          </w:tcPr>
          <w:p w:rsidR="0055255D" w:rsidRPr="000733B1" w:rsidRDefault="0055255D" w:rsidP="00C50B27">
            <w:pPr>
              <w:jc w:val="center"/>
              <w:rPr>
                <w:sz w:val="22"/>
                <w:szCs w:val="22"/>
              </w:rPr>
            </w:pPr>
            <w:r w:rsidRPr="000733B1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55255D" w:rsidRPr="000733B1" w:rsidRDefault="0055255D" w:rsidP="00C50B27">
            <w:pPr>
              <w:jc w:val="center"/>
              <w:rPr>
                <w:b/>
                <w:sz w:val="22"/>
                <w:szCs w:val="22"/>
              </w:rPr>
            </w:pPr>
            <w:r w:rsidRPr="000733B1">
              <w:rPr>
                <w:b/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E</w:t>
            </w: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</w:t>
            </w: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Splnění výzkumných cílů a formulace závěrů práce</w:t>
            </w:r>
          </w:p>
        </w:tc>
        <w:tc>
          <w:tcPr>
            <w:tcW w:w="507" w:type="dxa"/>
            <w:vAlign w:val="center"/>
          </w:tcPr>
          <w:p w:rsidR="0055255D" w:rsidRPr="003D6BBA" w:rsidRDefault="0055255D" w:rsidP="00C50B27">
            <w:pPr>
              <w:jc w:val="center"/>
              <w:rPr>
                <w:b/>
                <w:sz w:val="22"/>
                <w:szCs w:val="22"/>
              </w:rPr>
            </w:pPr>
            <w:r w:rsidRPr="003D6BBA">
              <w:rPr>
                <w:b/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E</w:t>
            </w: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</w:t>
            </w:r>
          </w:p>
        </w:tc>
      </w:tr>
      <w:tr w:rsidR="00B411DB" w:rsidRPr="00C50B27" w:rsidTr="00B411DB">
        <w:tc>
          <w:tcPr>
            <w:tcW w:w="9828" w:type="dxa"/>
            <w:gridSpan w:val="9"/>
            <w:shd w:val="clear" w:color="auto" w:fill="A6A6A6"/>
          </w:tcPr>
          <w:p w:rsidR="00B411DB" w:rsidRPr="00B411DB" w:rsidRDefault="00B411DB" w:rsidP="00B411DB">
            <w:pPr>
              <w:jc w:val="center"/>
              <w:rPr>
                <w:b/>
                <w:color w:val="FFFFFF"/>
                <w:sz w:val="22"/>
                <w:szCs w:val="22"/>
              </w:rPr>
            </w:pPr>
            <w:r>
              <w:rPr>
                <w:b/>
                <w:color w:val="FFFFFF"/>
                <w:sz w:val="22"/>
                <w:szCs w:val="22"/>
              </w:rPr>
              <w:t>Celková kvalita a přínos práce</w:t>
            </w: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Kvalita, náročnost a originalita řešení zvoleného tématu</w:t>
            </w:r>
          </w:p>
        </w:tc>
        <w:tc>
          <w:tcPr>
            <w:tcW w:w="507" w:type="dxa"/>
            <w:vAlign w:val="center"/>
          </w:tcPr>
          <w:p w:rsidR="00B411DB" w:rsidRPr="000733B1" w:rsidRDefault="00B411DB" w:rsidP="00514664">
            <w:pPr>
              <w:jc w:val="center"/>
              <w:rPr>
                <w:sz w:val="22"/>
                <w:szCs w:val="22"/>
              </w:rPr>
            </w:pPr>
            <w:r w:rsidRPr="000733B1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B411DB" w:rsidRPr="000733B1" w:rsidRDefault="00B411DB" w:rsidP="00514664">
            <w:pPr>
              <w:jc w:val="center"/>
              <w:rPr>
                <w:b/>
                <w:sz w:val="22"/>
                <w:szCs w:val="22"/>
              </w:rPr>
            </w:pPr>
            <w:r w:rsidRPr="000733B1">
              <w:rPr>
                <w:b/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E</w:t>
            </w:r>
          </w:p>
        </w:tc>
        <w:tc>
          <w:tcPr>
            <w:tcW w:w="505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</w:t>
            </w: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Odborný přínos práce a možnost jejího praktického využití</w:t>
            </w:r>
          </w:p>
        </w:tc>
        <w:tc>
          <w:tcPr>
            <w:tcW w:w="507" w:type="dxa"/>
            <w:vAlign w:val="center"/>
          </w:tcPr>
          <w:p w:rsidR="00B411DB" w:rsidRPr="000733B1" w:rsidRDefault="00B411DB" w:rsidP="00C50B27">
            <w:pPr>
              <w:jc w:val="center"/>
              <w:rPr>
                <w:sz w:val="22"/>
                <w:szCs w:val="22"/>
              </w:rPr>
            </w:pPr>
            <w:r w:rsidRPr="000733B1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B411DB" w:rsidRPr="000733B1" w:rsidRDefault="00B411DB" w:rsidP="00C50B27">
            <w:pPr>
              <w:jc w:val="center"/>
              <w:rPr>
                <w:b/>
                <w:sz w:val="22"/>
                <w:szCs w:val="22"/>
              </w:rPr>
            </w:pPr>
            <w:r w:rsidRPr="000733B1">
              <w:rPr>
                <w:b/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E</w:t>
            </w:r>
          </w:p>
        </w:tc>
        <w:tc>
          <w:tcPr>
            <w:tcW w:w="505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</w:t>
            </w: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Spolupráce s vedoucím práce</w:t>
            </w:r>
          </w:p>
        </w:tc>
        <w:tc>
          <w:tcPr>
            <w:tcW w:w="507" w:type="dxa"/>
            <w:vAlign w:val="center"/>
          </w:tcPr>
          <w:p w:rsidR="00B411DB" w:rsidRPr="003D6BBA" w:rsidRDefault="00B411DB" w:rsidP="00C50B27">
            <w:pPr>
              <w:jc w:val="center"/>
              <w:rPr>
                <w:b/>
                <w:sz w:val="22"/>
                <w:szCs w:val="22"/>
              </w:rPr>
            </w:pPr>
            <w:r w:rsidRPr="003D6BBA">
              <w:rPr>
                <w:b/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E</w:t>
            </w:r>
          </w:p>
        </w:tc>
        <w:tc>
          <w:tcPr>
            <w:tcW w:w="505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</w:t>
            </w: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Odůvodnění hodnocení práce (silné a slabé stránky práce):</w:t>
            </w: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  <w:p w:rsidR="000733B1" w:rsidRDefault="000733B1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Teoretická část práce se opírá o relevantní zdroje, pouze v oblasti asistentů bych poukázala na zastaralost některých zdrojů, Vzhledem ke změně legislativy v roce 2016 jsou důležité především zdroje po tomto datu. </w:t>
            </w:r>
          </w:p>
          <w:p w:rsidR="00B411DB" w:rsidRPr="00C50B27" w:rsidRDefault="000733B1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Empirická část p</w:t>
            </w:r>
            <w:bookmarkStart w:id="0" w:name="_GoBack"/>
            <w:bookmarkEnd w:id="0"/>
            <w:r>
              <w:rPr>
                <w:sz w:val="22"/>
                <w:szCs w:val="22"/>
              </w:rPr>
              <w:t>ráce vychází z kvalitativního výzkumného designu, rozhovory s asistenty pedagoga jsou dobře vedeny i správně analyzovány. Část věnovaná pozorování interakcí ve třídě je již analyzována méně, není jasné, jak se s daty z pozorování pracovalo.</w:t>
            </w: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Otázky k obhajobě:</w:t>
            </w: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  <w:p w:rsidR="00B411DB" w:rsidRPr="00C50B27" w:rsidRDefault="000733B1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Popište prosím, jak jste pracovala s daty získanými z pozorování.</w:t>
            </w: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Celkové hodnocení</w:t>
            </w:r>
            <w:r w:rsidRPr="00C50B27">
              <w:rPr>
                <w:rStyle w:val="Znakapoznpodarou"/>
                <w:b/>
                <w:sz w:val="22"/>
                <w:szCs w:val="22"/>
              </w:rPr>
              <w:footnoteReference w:customMarkFollows="1" w:id="1"/>
              <w:t>*</w:t>
            </w:r>
          </w:p>
        </w:tc>
        <w:tc>
          <w:tcPr>
            <w:tcW w:w="507" w:type="dxa"/>
          </w:tcPr>
          <w:p w:rsidR="00B411DB" w:rsidRPr="000733B1" w:rsidRDefault="00B411DB" w:rsidP="00C50B27">
            <w:pPr>
              <w:jc w:val="center"/>
              <w:rPr>
                <w:sz w:val="22"/>
                <w:szCs w:val="22"/>
              </w:rPr>
            </w:pPr>
            <w:r w:rsidRPr="000733B1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</w:tcPr>
          <w:p w:rsidR="00B411DB" w:rsidRPr="000733B1" w:rsidRDefault="00B411DB" w:rsidP="00C50B27">
            <w:pPr>
              <w:jc w:val="center"/>
              <w:rPr>
                <w:b/>
                <w:sz w:val="22"/>
                <w:szCs w:val="22"/>
              </w:rPr>
            </w:pPr>
            <w:r w:rsidRPr="000733B1">
              <w:rPr>
                <w:b/>
                <w:sz w:val="22"/>
                <w:szCs w:val="22"/>
              </w:rPr>
              <w:t>B</w:t>
            </w: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E</w:t>
            </w:r>
          </w:p>
        </w:tc>
        <w:tc>
          <w:tcPr>
            <w:tcW w:w="505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</w:t>
            </w:r>
          </w:p>
        </w:tc>
      </w:tr>
      <w:tr w:rsidR="00B411DB" w:rsidRPr="00C50B27" w:rsidTr="00C50B27">
        <w:tc>
          <w:tcPr>
            <w:tcW w:w="4068" w:type="dxa"/>
            <w:gridSpan w:val="2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Datum:</w:t>
            </w:r>
          </w:p>
        </w:tc>
        <w:tc>
          <w:tcPr>
            <w:tcW w:w="5760" w:type="dxa"/>
            <w:gridSpan w:val="7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Podpis:</w:t>
            </w:r>
          </w:p>
        </w:tc>
      </w:tr>
    </w:tbl>
    <w:p w:rsidR="006847E2" w:rsidRDefault="006847E2"/>
    <w:sectPr w:rsidR="006847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1639A" w:rsidRDefault="0061639A">
      <w:r>
        <w:separator/>
      </w:r>
    </w:p>
  </w:endnote>
  <w:endnote w:type="continuationSeparator" w:id="0">
    <w:p w:rsidR="0061639A" w:rsidRDefault="006163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1639A" w:rsidRDefault="0061639A">
      <w:r>
        <w:separator/>
      </w:r>
    </w:p>
  </w:footnote>
  <w:footnote w:type="continuationSeparator" w:id="0">
    <w:p w:rsidR="0061639A" w:rsidRDefault="0061639A">
      <w:r>
        <w:continuationSeparator/>
      </w:r>
    </w:p>
  </w:footnote>
  <w:footnote w:id="1">
    <w:p w:rsidR="00B411DB" w:rsidRDefault="00B411DB" w:rsidP="006847E2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563E"/>
    <w:rsid w:val="000733B1"/>
    <w:rsid w:val="000E2C47"/>
    <w:rsid w:val="00362AB0"/>
    <w:rsid w:val="003D6BBA"/>
    <w:rsid w:val="003F5DA2"/>
    <w:rsid w:val="0050563E"/>
    <w:rsid w:val="00512982"/>
    <w:rsid w:val="00514664"/>
    <w:rsid w:val="00526D47"/>
    <w:rsid w:val="0055255D"/>
    <w:rsid w:val="005B6D99"/>
    <w:rsid w:val="005C219A"/>
    <w:rsid w:val="0061639A"/>
    <w:rsid w:val="006847E2"/>
    <w:rsid w:val="00730C1A"/>
    <w:rsid w:val="00834807"/>
    <w:rsid w:val="00B411DB"/>
    <w:rsid w:val="00BA3203"/>
    <w:rsid w:val="00C03D7D"/>
    <w:rsid w:val="00C50B27"/>
    <w:rsid w:val="00D62416"/>
    <w:rsid w:val="00D9781E"/>
    <w:rsid w:val="00DC1BF5"/>
    <w:rsid w:val="00E709EA"/>
    <w:rsid w:val="00E87F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E93CAA4"/>
  <w15:chartTrackingRefBased/>
  <w15:docId w15:val="{5260DBC4-15EC-4978-88E1-82AB9F34F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847E2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6847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semiHidden/>
    <w:rsid w:val="006847E2"/>
    <w:rPr>
      <w:sz w:val="20"/>
      <w:szCs w:val="20"/>
    </w:rPr>
  </w:style>
  <w:style w:type="character" w:styleId="Znakapoznpodarou">
    <w:name w:val="footnote reference"/>
    <w:basedOn w:val="Standardnpsmoodstavce"/>
    <w:semiHidden/>
    <w:rsid w:val="006847E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englerova\Downloads\POSUDEK%20VEDOUC&#205;HO%20BAKAL&#193;&#344;SK&#201;%20PR&#193;CE_2022.dotx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POSUDEK VEDOUCÍHO BAKALÁŘSKÉ PRÁCE_2022</Template>
  <TotalTime>6</TotalTime>
  <Pages>1</Pages>
  <Words>282</Words>
  <Characters>1668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POSUDEK VEDOUCÍHO BAKALÁŘSKÉ PRÁCE</vt:lpstr>
    </vt:vector>
  </TitlesOfParts>
  <Company>UNI UTB Zlín</Company>
  <LinksUpToDate>false</LinksUpToDate>
  <CharactersWithSpaces>1947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VEDOUCÍHO BAKALÁŘSKÉ PRÁCE</dc:title>
  <dc:subject/>
  <dc:creator>Denisa Denglerová</dc:creator>
  <cp:keywords/>
  <cp:lastModifiedBy>Denisa Denglerová</cp:lastModifiedBy>
  <cp:revision>3</cp:revision>
  <cp:lastPrinted>2012-04-25T08:21:00Z</cp:lastPrinted>
  <dcterms:created xsi:type="dcterms:W3CDTF">2025-05-16T16:18:00Z</dcterms:created>
  <dcterms:modified xsi:type="dcterms:W3CDTF">2025-05-16T16:24:00Z</dcterms:modified>
</cp:coreProperties>
</file>