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777210B8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1D12DB41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3E9BC124" w14:textId="77777777">
        <w:tc>
          <w:tcPr>
            <w:tcW w:w="2808" w:type="dxa"/>
          </w:tcPr>
          <w:p w14:paraId="6DF86751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6DA06DA8" w14:textId="31B37496" w:rsidR="00C90D97" w:rsidRDefault="00A87398" w:rsidP="00362AB0">
            <w:r>
              <w:t>Jana Homolková</w:t>
            </w:r>
          </w:p>
        </w:tc>
      </w:tr>
      <w:tr w:rsidR="00C90D97" w14:paraId="038C1707" w14:textId="77777777">
        <w:tc>
          <w:tcPr>
            <w:tcW w:w="2808" w:type="dxa"/>
          </w:tcPr>
          <w:p w14:paraId="784D4656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47903D4A" w14:textId="148D8128" w:rsidR="00C90D97" w:rsidRDefault="00A87398" w:rsidP="00362AB0">
            <w:proofErr w:type="spellStart"/>
            <w:r>
              <w:t>Elements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Sci-fi in </w:t>
            </w:r>
            <w:proofErr w:type="spellStart"/>
            <w:r>
              <w:t>Selected</w:t>
            </w:r>
            <w:proofErr w:type="spellEnd"/>
            <w:r>
              <w:t xml:space="preserve"> Works by Andy </w:t>
            </w:r>
            <w:proofErr w:type="spellStart"/>
            <w:r>
              <w:t>Weir</w:t>
            </w:r>
            <w:proofErr w:type="spellEnd"/>
          </w:p>
        </w:tc>
      </w:tr>
      <w:tr w:rsidR="00C90D97" w14:paraId="44C1FCEA" w14:textId="77777777">
        <w:tc>
          <w:tcPr>
            <w:tcW w:w="2808" w:type="dxa"/>
          </w:tcPr>
          <w:p w14:paraId="305C2489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59F27010" w14:textId="77777777" w:rsidR="00C90D97" w:rsidRDefault="00F82B17" w:rsidP="00362AB0">
            <w:r>
              <w:t>Mgr. Vladimíra Fonfárová, Ph.D.</w:t>
            </w:r>
          </w:p>
        </w:tc>
      </w:tr>
      <w:tr w:rsidR="00C90D97" w14:paraId="5399D5C0" w14:textId="77777777">
        <w:tc>
          <w:tcPr>
            <w:tcW w:w="2808" w:type="dxa"/>
          </w:tcPr>
          <w:p w14:paraId="61107473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4F5038A4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2496FAE5" w14:textId="77777777">
        <w:tc>
          <w:tcPr>
            <w:tcW w:w="2808" w:type="dxa"/>
          </w:tcPr>
          <w:p w14:paraId="4FAA0F59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4A1BB90D" w14:textId="77777777" w:rsidR="00C90D97" w:rsidRDefault="00CE7431" w:rsidP="00362AB0">
            <w:r>
              <w:t>Prezenční</w:t>
            </w:r>
          </w:p>
        </w:tc>
      </w:tr>
      <w:tr w:rsidR="00C90D97" w14:paraId="6D52A56B" w14:textId="77777777">
        <w:tc>
          <w:tcPr>
            <w:tcW w:w="2808" w:type="dxa"/>
            <w:vAlign w:val="center"/>
          </w:tcPr>
          <w:p w14:paraId="4F23EE7E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08146AB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6A80E15D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357061A3" w14:textId="77777777">
        <w:tc>
          <w:tcPr>
            <w:tcW w:w="9828" w:type="dxa"/>
            <w:gridSpan w:val="9"/>
            <w:shd w:val="clear" w:color="auto" w:fill="A6A6A6"/>
          </w:tcPr>
          <w:p w14:paraId="16A0E4A6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60132DC8" w14:textId="77777777">
        <w:tc>
          <w:tcPr>
            <w:tcW w:w="6791" w:type="dxa"/>
            <w:gridSpan w:val="3"/>
          </w:tcPr>
          <w:p w14:paraId="335E7FEF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4B5EC5DF" w14:textId="7CBF3FD0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DD9D1E2" w14:textId="50001A9A" w:rsidR="00C90D97" w:rsidRDefault="00A21716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785584B8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3D17AD6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6621E1D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D2A051E" w14:textId="77777777" w:rsidR="00C90D97" w:rsidRDefault="00C90D97" w:rsidP="00760BE2">
            <w:pPr>
              <w:jc w:val="center"/>
            </w:pPr>
          </w:p>
        </w:tc>
      </w:tr>
      <w:tr w:rsidR="00C90D97" w14:paraId="7167A483" w14:textId="77777777">
        <w:tc>
          <w:tcPr>
            <w:tcW w:w="6791" w:type="dxa"/>
            <w:gridSpan w:val="3"/>
          </w:tcPr>
          <w:p w14:paraId="5AD04259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028E315E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4089F3E" w14:textId="13A095D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9D1DAEC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2C898EF" w14:textId="12A0A5A2" w:rsidR="00C90D97" w:rsidRDefault="00A87398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49FAC6A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CA64310" w14:textId="77777777" w:rsidR="00C90D97" w:rsidRDefault="00C90D97" w:rsidP="00760BE2">
            <w:pPr>
              <w:jc w:val="center"/>
            </w:pPr>
          </w:p>
        </w:tc>
      </w:tr>
      <w:tr w:rsidR="00C90D97" w14:paraId="56933C34" w14:textId="77777777">
        <w:tc>
          <w:tcPr>
            <w:tcW w:w="6791" w:type="dxa"/>
            <w:gridSpan w:val="3"/>
          </w:tcPr>
          <w:p w14:paraId="301F1E6A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34DEA6D8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5CB37A3E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C658B31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E99BB82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ABB2280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38274BC9" w14:textId="77777777" w:rsidR="00C90D97" w:rsidRDefault="00C90D97" w:rsidP="00760BE2">
            <w:pPr>
              <w:jc w:val="center"/>
            </w:pPr>
          </w:p>
        </w:tc>
      </w:tr>
      <w:tr w:rsidR="00C90D97" w14:paraId="74C0D244" w14:textId="77777777">
        <w:tc>
          <w:tcPr>
            <w:tcW w:w="9828" w:type="dxa"/>
            <w:gridSpan w:val="9"/>
            <w:shd w:val="clear" w:color="auto" w:fill="A6A6A6"/>
          </w:tcPr>
          <w:p w14:paraId="69797D17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6376B2BC" w14:textId="77777777">
        <w:tc>
          <w:tcPr>
            <w:tcW w:w="6791" w:type="dxa"/>
            <w:gridSpan w:val="3"/>
          </w:tcPr>
          <w:p w14:paraId="244F5EA9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13EF38DD" w14:textId="77777777" w:rsidR="00C90D97" w:rsidRDefault="001523D4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5B6523FD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2229978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14667467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98C44CC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538147C" w14:textId="77777777" w:rsidR="00C90D97" w:rsidRDefault="00C90D97" w:rsidP="00760BE2">
            <w:pPr>
              <w:jc w:val="center"/>
            </w:pPr>
          </w:p>
        </w:tc>
      </w:tr>
      <w:tr w:rsidR="00C90D97" w14:paraId="1FD20198" w14:textId="77777777">
        <w:tc>
          <w:tcPr>
            <w:tcW w:w="6791" w:type="dxa"/>
            <w:gridSpan w:val="3"/>
          </w:tcPr>
          <w:p w14:paraId="5BB3C065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19E8C453" w14:textId="4AD01917" w:rsidR="00C90D97" w:rsidRDefault="00A87398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1C071A2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ED40049" w14:textId="37FEF37F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61BBF58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188701B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A418D2E" w14:textId="77777777" w:rsidR="00C90D97" w:rsidRDefault="00C90D97" w:rsidP="00760BE2">
            <w:pPr>
              <w:jc w:val="center"/>
            </w:pPr>
          </w:p>
        </w:tc>
      </w:tr>
      <w:tr w:rsidR="00C90D97" w14:paraId="6480EDCB" w14:textId="77777777">
        <w:tc>
          <w:tcPr>
            <w:tcW w:w="6791" w:type="dxa"/>
            <w:gridSpan w:val="3"/>
          </w:tcPr>
          <w:p w14:paraId="5693DC90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018170EF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5DD63486" w14:textId="2F1CED7F" w:rsidR="00C90D97" w:rsidRDefault="00A87398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14:paraId="7DA9DF41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14:paraId="78E6BF77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474C2600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14:paraId="4F5AABE2" w14:textId="77777777" w:rsidR="00C90D97" w:rsidRDefault="00C90D97" w:rsidP="00760BE2">
            <w:pPr>
              <w:jc w:val="center"/>
            </w:pPr>
          </w:p>
        </w:tc>
      </w:tr>
      <w:tr w:rsidR="00C90D97" w14:paraId="47E41254" w14:textId="77777777">
        <w:tc>
          <w:tcPr>
            <w:tcW w:w="6791" w:type="dxa"/>
            <w:gridSpan w:val="3"/>
          </w:tcPr>
          <w:p w14:paraId="412F65C7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526065BF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72C4426" w14:textId="63BB9A5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83F57FF" w14:textId="03CFFE94" w:rsidR="00C90D97" w:rsidRDefault="00A87398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11FA496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5F9C4E5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A0333B8" w14:textId="77777777" w:rsidR="00C90D97" w:rsidRDefault="00C90D97" w:rsidP="00760BE2">
            <w:pPr>
              <w:jc w:val="center"/>
            </w:pPr>
          </w:p>
        </w:tc>
      </w:tr>
      <w:tr w:rsidR="00C90D97" w14:paraId="55E5A82A" w14:textId="77777777">
        <w:tc>
          <w:tcPr>
            <w:tcW w:w="6791" w:type="dxa"/>
            <w:gridSpan w:val="3"/>
          </w:tcPr>
          <w:p w14:paraId="139FFD5B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7BC7418E" w14:textId="5D661448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62AD8F4" w14:textId="302507EA" w:rsidR="00C90D97" w:rsidRDefault="00A87398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4D1BF90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DAED6A0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76C6D67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65ADC183" w14:textId="77777777" w:rsidR="00C90D97" w:rsidRDefault="00C90D97" w:rsidP="00760BE2">
            <w:pPr>
              <w:jc w:val="center"/>
            </w:pPr>
          </w:p>
        </w:tc>
      </w:tr>
      <w:tr w:rsidR="00C90D97" w14:paraId="7881D317" w14:textId="77777777">
        <w:tc>
          <w:tcPr>
            <w:tcW w:w="6791" w:type="dxa"/>
            <w:gridSpan w:val="3"/>
          </w:tcPr>
          <w:p w14:paraId="66712A79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1E774E48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202F054" w14:textId="77777777" w:rsidR="00C90D97" w:rsidRDefault="00E81CB2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25CAADFE" w14:textId="7777777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6B81BD31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B43EB6C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7AB7A5C" w14:textId="77777777" w:rsidR="00C90D97" w:rsidRDefault="00C90D97" w:rsidP="00760BE2">
            <w:pPr>
              <w:jc w:val="center"/>
            </w:pPr>
          </w:p>
        </w:tc>
      </w:tr>
      <w:tr w:rsidR="00C90D97" w14:paraId="22A34131" w14:textId="77777777" w:rsidTr="000106D5">
        <w:trPr>
          <w:trHeight w:val="4188"/>
        </w:trPr>
        <w:tc>
          <w:tcPr>
            <w:tcW w:w="9828" w:type="dxa"/>
            <w:gridSpan w:val="9"/>
          </w:tcPr>
          <w:p w14:paraId="278C17FC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46B20A2A" w14:textId="2266E4FD" w:rsidR="0090060F" w:rsidRDefault="00354FFA" w:rsidP="00D352E6">
            <w:pPr>
              <w:rPr>
                <w:bCs/>
              </w:rPr>
            </w:pPr>
            <w:proofErr w:type="spellStart"/>
            <w:r w:rsidRPr="00354FFA">
              <w:rPr>
                <w:bCs/>
              </w:rPr>
              <w:t>This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bachelor</w:t>
            </w:r>
            <w:proofErr w:type="spellEnd"/>
            <w:r w:rsidRPr="00354FFA">
              <w:rPr>
                <w:bCs/>
              </w:rPr>
              <w:t xml:space="preserve"> thesis </w:t>
            </w:r>
            <w:proofErr w:type="spellStart"/>
            <w:r w:rsidRPr="00354FFA">
              <w:rPr>
                <w:bCs/>
              </w:rPr>
              <w:t>addresses</w:t>
            </w:r>
            <w:proofErr w:type="spellEnd"/>
            <w:r w:rsidRPr="00354FFA">
              <w:rPr>
                <w:bCs/>
              </w:rPr>
              <w:t xml:space="preserve"> a</w:t>
            </w:r>
            <w:r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relevant</w:t>
            </w:r>
            <w:proofErr w:type="spellEnd"/>
            <w:r w:rsidRPr="00354FFA">
              <w:rPr>
                <w:bCs/>
              </w:rPr>
              <w:t xml:space="preserve"> and </w:t>
            </w:r>
            <w:proofErr w:type="spellStart"/>
            <w:r w:rsidRPr="00354FFA">
              <w:rPr>
                <w:bCs/>
              </w:rPr>
              <w:t>academically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underexplored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topic</w:t>
            </w:r>
            <w:proofErr w:type="spellEnd"/>
            <w:r w:rsidRPr="00354FFA">
              <w:rPr>
                <w:bCs/>
              </w:rPr>
              <w:t xml:space="preserve">, </w:t>
            </w:r>
            <w:proofErr w:type="spellStart"/>
            <w:r w:rsidRPr="00354FFA">
              <w:rPr>
                <w:bCs/>
              </w:rPr>
              <w:t>focusing</w:t>
            </w:r>
            <w:proofErr w:type="spellEnd"/>
            <w:r w:rsidRPr="00354FFA">
              <w:rPr>
                <w:bCs/>
              </w:rPr>
              <w:t xml:space="preserve"> on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works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of</w:t>
            </w:r>
            <w:proofErr w:type="spellEnd"/>
            <w:r w:rsidRPr="00354FFA">
              <w:rPr>
                <w:bCs/>
              </w:rPr>
              <w:t xml:space="preserve"> Andy </w:t>
            </w:r>
            <w:proofErr w:type="spellStart"/>
            <w:r w:rsidRPr="00354FFA">
              <w:rPr>
                <w:bCs/>
              </w:rPr>
              <w:t>Weir</w:t>
            </w:r>
            <w:proofErr w:type="spellEnd"/>
            <w:r w:rsidRPr="00354FFA">
              <w:rPr>
                <w:bCs/>
              </w:rPr>
              <w:t xml:space="preserve">—a </w:t>
            </w:r>
            <w:proofErr w:type="spellStart"/>
            <w:r w:rsidRPr="00354FFA">
              <w:rPr>
                <w:bCs/>
              </w:rPr>
              <w:t>commercially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successful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author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who</w:t>
            </w:r>
            <w:proofErr w:type="spellEnd"/>
            <w:r w:rsidRPr="00354FFA">
              <w:rPr>
                <w:bCs/>
              </w:rPr>
              <w:t xml:space="preserve"> has </w:t>
            </w:r>
            <w:proofErr w:type="spellStart"/>
            <w:r w:rsidRPr="00354FFA">
              <w:rPr>
                <w:bCs/>
              </w:rPr>
              <w:t>received</w:t>
            </w:r>
            <w:proofErr w:type="spellEnd"/>
            <w:r w:rsidRPr="00354FFA">
              <w:rPr>
                <w:bCs/>
              </w:rPr>
              <w:t xml:space="preserve"> limited </w:t>
            </w:r>
            <w:proofErr w:type="spellStart"/>
            <w:r w:rsidRPr="00354FFA">
              <w:rPr>
                <w:bCs/>
              </w:rPr>
              <w:t>critical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attention</w:t>
            </w:r>
            <w:proofErr w:type="spellEnd"/>
            <w:r w:rsidR="00EC0796">
              <w:rPr>
                <w:bCs/>
              </w:rPr>
              <w:t>.</w:t>
            </w:r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thesis </w:t>
            </w:r>
            <w:proofErr w:type="spellStart"/>
            <w:r w:rsidRPr="00354FFA">
              <w:rPr>
                <w:bCs/>
              </w:rPr>
              <w:t>p</w:t>
            </w:r>
            <w:r w:rsidR="00EC0796">
              <w:rPr>
                <w:bCs/>
              </w:rPr>
              <w:t>resents</w:t>
            </w:r>
            <w:proofErr w:type="spellEnd"/>
            <w:r w:rsidRPr="00354FFA">
              <w:rPr>
                <w:bCs/>
              </w:rPr>
              <w:t xml:space="preserve"> a </w:t>
            </w:r>
            <w:proofErr w:type="spellStart"/>
            <w:r w:rsidRPr="00354FFA">
              <w:rPr>
                <w:bCs/>
              </w:rPr>
              <w:t>well-conceived</w:t>
            </w:r>
            <w:proofErr w:type="spellEnd"/>
            <w:r w:rsidRPr="00354FFA">
              <w:rPr>
                <w:bCs/>
              </w:rPr>
              <w:t xml:space="preserve"> argument </w:t>
            </w:r>
            <w:proofErr w:type="spellStart"/>
            <w:r w:rsidRPr="00354FFA">
              <w:rPr>
                <w:bCs/>
              </w:rPr>
              <w:t>that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makes</w:t>
            </w:r>
            <w:proofErr w:type="spellEnd"/>
            <w:r w:rsidRPr="00354FFA">
              <w:rPr>
                <w:bCs/>
              </w:rPr>
              <w:t xml:space="preserve"> a </w:t>
            </w:r>
            <w:proofErr w:type="spellStart"/>
            <w:r w:rsidR="00EC0796">
              <w:rPr>
                <w:bCs/>
              </w:rPr>
              <w:t>worthy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contribution</w:t>
            </w:r>
            <w:proofErr w:type="spellEnd"/>
            <w:r w:rsidRPr="00354FFA">
              <w:rPr>
                <w:bCs/>
              </w:rPr>
              <w:t xml:space="preserve"> to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study </w:t>
            </w:r>
            <w:proofErr w:type="spellStart"/>
            <w:r w:rsidRPr="00354FFA">
              <w:rPr>
                <w:bCs/>
              </w:rPr>
              <w:t>of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genre</w:t>
            </w:r>
            <w:proofErr w:type="spellEnd"/>
            <w:r w:rsidRPr="00354FFA">
              <w:rPr>
                <w:bCs/>
              </w:rPr>
              <w:t xml:space="preserve"> fiction</w:t>
            </w:r>
            <w:r>
              <w:rPr>
                <w:bCs/>
              </w:rPr>
              <w:t xml:space="preserve">.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introduction</w:t>
            </w:r>
            <w:proofErr w:type="spellEnd"/>
            <w:r w:rsidRPr="00354FFA">
              <w:rPr>
                <w:bCs/>
              </w:rPr>
              <w:t xml:space="preserve">, </w:t>
            </w:r>
            <w:proofErr w:type="spellStart"/>
            <w:r w:rsidRPr="00354FFA">
              <w:rPr>
                <w:bCs/>
              </w:rPr>
              <w:t>although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brief</w:t>
            </w:r>
            <w:proofErr w:type="spellEnd"/>
            <w:r w:rsidRPr="00354FFA">
              <w:rPr>
                <w:bCs/>
              </w:rPr>
              <w:t xml:space="preserve">, </w:t>
            </w:r>
            <w:proofErr w:type="spellStart"/>
            <w:r w:rsidRPr="00354FFA">
              <w:rPr>
                <w:bCs/>
              </w:rPr>
              <w:t>fulfills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its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purpose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effectively</w:t>
            </w:r>
            <w:proofErr w:type="spellEnd"/>
            <w:r w:rsidRPr="00354FFA">
              <w:rPr>
                <w:bCs/>
              </w:rPr>
              <w:t xml:space="preserve"> by </w:t>
            </w:r>
            <w:proofErr w:type="spellStart"/>
            <w:r w:rsidRPr="00354FFA">
              <w:rPr>
                <w:bCs/>
              </w:rPr>
              <w:t>introducing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topic</w:t>
            </w:r>
            <w:proofErr w:type="spellEnd"/>
            <w:r w:rsidRPr="00354FFA">
              <w:rPr>
                <w:bCs/>
              </w:rPr>
              <w:t xml:space="preserve"> and </w:t>
            </w:r>
            <w:proofErr w:type="spellStart"/>
            <w:r w:rsidRPr="00354FFA">
              <w:rPr>
                <w:bCs/>
              </w:rPr>
              <w:t>clearly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="00EC0796">
              <w:rPr>
                <w:bCs/>
              </w:rPr>
              <w:t>defining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thesis </w:t>
            </w:r>
            <w:proofErr w:type="spellStart"/>
            <w:r w:rsidRPr="00354FFA">
              <w:rPr>
                <w:bCs/>
              </w:rPr>
              <w:t>statement</w:t>
            </w:r>
            <w:proofErr w:type="spellEnd"/>
            <w:r w:rsidRPr="00354FFA">
              <w:rPr>
                <w:bCs/>
              </w:rPr>
              <w:t xml:space="preserve">.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chapter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dedicated</w:t>
            </w:r>
            <w:proofErr w:type="spellEnd"/>
            <w:r w:rsidRPr="00354FFA">
              <w:rPr>
                <w:bCs/>
              </w:rPr>
              <w:t xml:space="preserve"> to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development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of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science fiction </w:t>
            </w:r>
            <w:proofErr w:type="spellStart"/>
            <w:r w:rsidRPr="00354FFA">
              <w:rPr>
                <w:bCs/>
              </w:rPr>
              <w:t>genre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informative</w:t>
            </w:r>
            <w:proofErr w:type="spellEnd"/>
            <w:r w:rsidRPr="00354FFA">
              <w:rPr>
                <w:bCs/>
              </w:rPr>
              <w:t xml:space="preserve"> and </w:t>
            </w:r>
            <w:proofErr w:type="spellStart"/>
            <w:r w:rsidRPr="00354FFA">
              <w:rPr>
                <w:bCs/>
              </w:rPr>
              <w:t>well-organized</w:t>
            </w:r>
            <w:proofErr w:type="spellEnd"/>
            <w:r w:rsidRPr="00354FFA">
              <w:rPr>
                <w:bCs/>
              </w:rPr>
              <w:t xml:space="preserve">. </w:t>
            </w:r>
            <w:proofErr w:type="spellStart"/>
            <w:r w:rsidRPr="00354FFA">
              <w:rPr>
                <w:bCs/>
              </w:rPr>
              <w:t>It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offers</w:t>
            </w:r>
            <w:proofErr w:type="spellEnd"/>
            <w:r w:rsidRPr="00354FFA">
              <w:rPr>
                <w:bCs/>
              </w:rPr>
              <w:t xml:space="preserve"> a </w:t>
            </w:r>
            <w:proofErr w:type="spellStart"/>
            <w:r w:rsidRPr="00354FFA">
              <w:rPr>
                <w:bCs/>
              </w:rPr>
              <w:t>clear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outline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of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genre’s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evolution</w:t>
            </w:r>
            <w:proofErr w:type="spellEnd"/>
            <w:r w:rsidRPr="00354FFA">
              <w:rPr>
                <w:bCs/>
              </w:rPr>
              <w:t xml:space="preserve">, </w:t>
            </w:r>
            <w:proofErr w:type="spellStart"/>
            <w:r w:rsidRPr="00354FFA">
              <w:rPr>
                <w:bCs/>
              </w:rPr>
              <w:t>successfully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balancing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clarity</w:t>
            </w:r>
            <w:proofErr w:type="spellEnd"/>
            <w:r w:rsidRPr="00354FFA">
              <w:rPr>
                <w:bCs/>
              </w:rPr>
              <w:t xml:space="preserve"> and detail </w:t>
            </w:r>
            <w:proofErr w:type="spellStart"/>
            <w:r w:rsidRPr="00354FFA">
              <w:rPr>
                <w:bCs/>
              </w:rPr>
              <w:t>without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overwhelming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reader</w:t>
            </w:r>
            <w:proofErr w:type="spellEnd"/>
            <w:r w:rsidRPr="00354FFA">
              <w:rPr>
                <w:bCs/>
              </w:rPr>
              <w:t xml:space="preserve">. </w:t>
            </w:r>
            <w:proofErr w:type="spellStart"/>
            <w:r w:rsidRPr="00354FFA">
              <w:rPr>
                <w:bCs/>
              </w:rPr>
              <w:t>Although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language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occasionally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tends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toward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oversimplification</w:t>
            </w:r>
            <w:proofErr w:type="spellEnd"/>
            <w:r w:rsidRPr="00354FFA">
              <w:rPr>
                <w:bCs/>
              </w:rPr>
              <w:t xml:space="preserve">,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chapter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does</w:t>
            </w:r>
            <w:proofErr w:type="spellEnd"/>
            <w:r w:rsidRPr="00354FFA">
              <w:rPr>
                <w:bCs/>
              </w:rPr>
              <w:t xml:space="preserve"> </w:t>
            </w:r>
            <w:r w:rsidR="00EC0796">
              <w:rPr>
                <w:bCs/>
              </w:rPr>
              <w:t xml:space="preserve">a </w:t>
            </w:r>
            <w:proofErr w:type="spellStart"/>
            <w:r w:rsidR="00EC0796">
              <w:rPr>
                <w:bCs/>
              </w:rPr>
              <w:t>good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job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of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highlighting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key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milestones</w:t>
            </w:r>
            <w:proofErr w:type="spellEnd"/>
            <w:r w:rsidRPr="00354FFA">
              <w:rPr>
                <w:bCs/>
              </w:rPr>
              <w:t xml:space="preserve"> in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genre’s</w:t>
            </w:r>
            <w:proofErr w:type="spellEnd"/>
            <w:r w:rsidRPr="00354FFA">
              <w:rPr>
                <w:bCs/>
              </w:rPr>
              <w:t xml:space="preserve"> development.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inclusion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of</w:t>
            </w:r>
            <w:proofErr w:type="spellEnd"/>
            <w:r w:rsidRPr="00354FFA">
              <w:rPr>
                <w:bCs/>
              </w:rPr>
              <w:t xml:space="preserve"> Andy </w:t>
            </w:r>
            <w:proofErr w:type="spellStart"/>
            <w:r w:rsidRPr="00354FFA">
              <w:rPr>
                <w:bCs/>
              </w:rPr>
              <w:t>Weir’s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work</w:t>
            </w:r>
            <w:proofErr w:type="spellEnd"/>
            <w:r w:rsidRPr="00354FFA">
              <w:rPr>
                <w:bCs/>
              </w:rPr>
              <w:t xml:space="preserve"> as a </w:t>
            </w:r>
            <w:proofErr w:type="spellStart"/>
            <w:r w:rsidRPr="00354FFA">
              <w:rPr>
                <w:bCs/>
              </w:rPr>
              <w:t>constant</w:t>
            </w:r>
            <w:proofErr w:type="spellEnd"/>
            <w:r w:rsidRPr="00354FFA">
              <w:rPr>
                <w:bCs/>
              </w:rPr>
              <w:t xml:space="preserve"> reference point </w:t>
            </w:r>
            <w:proofErr w:type="spellStart"/>
            <w:r w:rsidRPr="00354FFA">
              <w:rPr>
                <w:bCs/>
              </w:rPr>
              <w:t>throughout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this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section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gives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thesis </w:t>
            </w:r>
            <w:proofErr w:type="spellStart"/>
            <w:r w:rsidR="00EC0796">
              <w:rPr>
                <w:bCs/>
              </w:rPr>
              <w:t>clear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direction</w:t>
            </w:r>
            <w:proofErr w:type="spellEnd"/>
            <w:r w:rsidRPr="00354FFA">
              <w:rPr>
                <w:bCs/>
              </w:rPr>
              <w:t xml:space="preserve">.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student </w:t>
            </w:r>
            <w:proofErr w:type="spellStart"/>
            <w:r w:rsidRPr="00354FFA">
              <w:rPr>
                <w:bCs/>
              </w:rPr>
              <w:t>also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succeeds</w:t>
            </w:r>
            <w:proofErr w:type="spellEnd"/>
            <w:r w:rsidRPr="00354FFA">
              <w:rPr>
                <w:bCs/>
              </w:rPr>
              <w:t xml:space="preserve"> in </w:t>
            </w:r>
            <w:proofErr w:type="spellStart"/>
            <w:r w:rsidRPr="00354FFA">
              <w:rPr>
                <w:bCs/>
              </w:rPr>
              <w:t>juxtaposing</w:t>
            </w:r>
            <w:proofErr w:type="spellEnd"/>
            <w:r w:rsidRPr="00354FFA">
              <w:rPr>
                <w:bCs/>
              </w:rPr>
              <w:t xml:space="preserve"> major science fiction </w:t>
            </w:r>
            <w:proofErr w:type="spellStart"/>
            <w:r w:rsidRPr="00354FFA">
              <w:rPr>
                <w:bCs/>
              </w:rPr>
              <w:t>authors</w:t>
            </w:r>
            <w:proofErr w:type="spellEnd"/>
            <w:r w:rsidRPr="00354FFA">
              <w:rPr>
                <w:bCs/>
              </w:rPr>
              <w:t xml:space="preserve"> and </w:t>
            </w:r>
            <w:proofErr w:type="spellStart"/>
            <w:r w:rsidRPr="00354FFA">
              <w:rPr>
                <w:bCs/>
              </w:rPr>
              <w:t>emphasizing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their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unique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contributions</w:t>
            </w:r>
            <w:proofErr w:type="spellEnd"/>
            <w:r w:rsidRPr="00354FFA">
              <w:rPr>
                <w:bCs/>
              </w:rPr>
              <w:t xml:space="preserve"> to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genre</w:t>
            </w:r>
            <w:proofErr w:type="spellEnd"/>
            <w:r w:rsidRPr="00354FFA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student </w:t>
            </w:r>
            <w:proofErr w:type="spellStart"/>
            <w:r w:rsidRPr="00354FFA">
              <w:rPr>
                <w:bCs/>
              </w:rPr>
              <w:t>employs</w:t>
            </w:r>
            <w:proofErr w:type="spellEnd"/>
            <w:r w:rsidRPr="00354FFA">
              <w:rPr>
                <w:bCs/>
              </w:rPr>
              <w:t xml:space="preserve"> a </w:t>
            </w:r>
            <w:proofErr w:type="spellStart"/>
            <w:r w:rsidRPr="00354FFA">
              <w:rPr>
                <w:bCs/>
              </w:rPr>
              <w:t>wide</w:t>
            </w:r>
            <w:proofErr w:type="spellEnd"/>
            <w:r w:rsidRPr="00354FFA">
              <w:rPr>
                <w:bCs/>
              </w:rPr>
              <w:t xml:space="preserve"> variety </w:t>
            </w:r>
            <w:proofErr w:type="spellStart"/>
            <w:r w:rsidRPr="00354FFA">
              <w:rPr>
                <w:bCs/>
              </w:rPr>
              <w:t>of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relevant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academic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texts</w:t>
            </w:r>
            <w:proofErr w:type="spellEnd"/>
            <w:r w:rsidRPr="00354FFA">
              <w:rPr>
                <w:bCs/>
              </w:rPr>
              <w:t xml:space="preserve"> and </w:t>
            </w:r>
            <w:proofErr w:type="spellStart"/>
            <w:r w:rsidRPr="00354FFA">
              <w:rPr>
                <w:bCs/>
              </w:rPr>
              <w:t>shows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ability</w:t>
            </w:r>
            <w:proofErr w:type="spellEnd"/>
            <w:r w:rsidRPr="00354FFA">
              <w:rPr>
                <w:bCs/>
              </w:rPr>
              <w:t xml:space="preserve"> to </w:t>
            </w:r>
            <w:proofErr w:type="spellStart"/>
            <w:r w:rsidRPr="00354FFA">
              <w:rPr>
                <w:bCs/>
              </w:rPr>
              <w:t>extract</w:t>
            </w:r>
            <w:proofErr w:type="spellEnd"/>
            <w:r w:rsidRPr="00354FFA">
              <w:rPr>
                <w:bCs/>
              </w:rPr>
              <w:t xml:space="preserve"> and </w:t>
            </w:r>
            <w:proofErr w:type="spellStart"/>
            <w:r w:rsidRPr="00354FFA">
              <w:rPr>
                <w:bCs/>
              </w:rPr>
              <w:t>apply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critical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insights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effectively</w:t>
            </w:r>
            <w:proofErr w:type="spellEnd"/>
            <w:r w:rsidRPr="00354FFA">
              <w:rPr>
                <w:bCs/>
              </w:rPr>
              <w:t xml:space="preserve">. </w:t>
            </w:r>
            <w:proofErr w:type="spellStart"/>
            <w:r w:rsidRPr="00354FFA">
              <w:rPr>
                <w:bCs/>
              </w:rPr>
              <w:t>Concepts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essential</w:t>
            </w:r>
            <w:proofErr w:type="spellEnd"/>
            <w:r w:rsidRPr="00354FFA">
              <w:rPr>
                <w:bCs/>
              </w:rPr>
              <w:t xml:space="preserve"> to </w:t>
            </w:r>
            <w:proofErr w:type="spellStart"/>
            <w:r w:rsidRPr="00354FFA">
              <w:rPr>
                <w:bCs/>
              </w:rPr>
              <w:t>understanding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sci-fi </w:t>
            </w:r>
            <w:proofErr w:type="spellStart"/>
            <w:r w:rsidRPr="00354FFA">
              <w:rPr>
                <w:bCs/>
              </w:rPr>
              <w:t>genre</w:t>
            </w:r>
            <w:proofErr w:type="spellEnd"/>
            <w:r w:rsidRPr="00354FFA">
              <w:rPr>
                <w:bCs/>
              </w:rPr>
              <w:t xml:space="preserve">—such as </w:t>
            </w:r>
            <w:r w:rsidRPr="00354FFA">
              <w:rPr>
                <w:bCs/>
                <w:i/>
                <w:iCs/>
              </w:rPr>
              <w:t>novum</w:t>
            </w:r>
            <w:r w:rsidRPr="00354FFA">
              <w:rPr>
                <w:bCs/>
              </w:rPr>
              <w:t xml:space="preserve"> and </w:t>
            </w:r>
            <w:proofErr w:type="spellStart"/>
            <w:r w:rsidRPr="00354FFA">
              <w:rPr>
                <w:bCs/>
              </w:rPr>
              <w:t>cognitive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estrangement</w:t>
            </w:r>
            <w:proofErr w:type="spellEnd"/>
            <w:r w:rsidRPr="00354FFA">
              <w:rPr>
                <w:bCs/>
              </w:rPr>
              <w:t xml:space="preserve">—are </w:t>
            </w:r>
            <w:proofErr w:type="spellStart"/>
            <w:r w:rsidRPr="00354FFA">
              <w:rPr>
                <w:bCs/>
              </w:rPr>
              <w:t>generally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well-integrated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into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theoretical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framework</w:t>
            </w:r>
            <w:proofErr w:type="spellEnd"/>
            <w:r w:rsidRPr="00354FFA">
              <w:rPr>
                <w:bCs/>
              </w:rPr>
              <w:t xml:space="preserve">, </w:t>
            </w:r>
            <w:proofErr w:type="spellStart"/>
            <w:r w:rsidRPr="00354FFA">
              <w:rPr>
                <w:bCs/>
              </w:rPr>
              <w:t>though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chapter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dedicated</w:t>
            </w:r>
            <w:proofErr w:type="spellEnd"/>
            <w:r w:rsidRPr="00354FFA">
              <w:rPr>
                <w:bCs/>
              </w:rPr>
              <w:t xml:space="preserve"> to these </w:t>
            </w:r>
            <w:proofErr w:type="spellStart"/>
            <w:r w:rsidRPr="00354FFA">
              <w:rPr>
                <w:bCs/>
              </w:rPr>
              <w:t>concepts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suffers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="00EC0796">
              <w:rPr>
                <w:bCs/>
              </w:rPr>
              <w:t>quite</w:t>
            </w:r>
            <w:proofErr w:type="spellEnd"/>
            <w:r w:rsidR="00EC0796">
              <w:rPr>
                <w:bCs/>
              </w:rPr>
              <w:t xml:space="preserve"> a lot </w:t>
            </w:r>
            <w:proofErr w:type="spellStart"/>
            <w:r w:rsidRPr="00354FFA">
              <w:rPr>
                <w:bCs/>
              </w:rPr>
              <w:t>from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language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issues</w:t>
            </w:r>
            <w:proofErr w:type="spellEnd"/>
            <w:r w:rsidRPr="00354FFA">
              <w:rPr>
                <w:bCs/>
              </w:rPr>
              <w:t xml:space="preserve">, </w:t>
            </w:r>
            <w:proofErr w:type="spellStart"/>
            <w:r w:rsidRPr="00354FFA">
              <w:rPr>
                <w:bCs/>
              </w:rPr>
              <w:t>including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awkward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phrasing</w:t>
            </w:r>
            <w:proofErr w:type="spellEnd"/>
            <w:r w:rsidRPr="00354FFA">
              <w:rPr>
                <w:bCs/>
              </w:rPr>
              <w:t xml:space="preserve"> (</w:t>
            </w:r>
            <w:proofErr w:type="spellStart"/>
            <w:r w:rsidRPr="00354FFA">
              <w:rPr>
                <w:bCs/>
              </w:rPr>
              <w:t>e.g</w:t>
            </w:r>
            <w:proofErr w:type="spellEnd"/>
            <w:r w:rsidRPr="00354FFA">
              <w:rPr>
                <w:bCs/>
              </w:rPr>
              <w:t>., "</w:t>
            </w:r>
            <w:proofErr w:type="spellStart"/>
            <w:r w:rsidRPr="00354FFA">
              <w:rPr>
                <w:bCs/>
              </w:rPr>
              <w:t>reader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soaked</w:t>
            </w:r>
            <w:proofErr w:type="spellEnd"/>
            <w:r w:rsidRPr="00354FFA">
              <w:rPr>
                <w:bCs/>
              </w:rPr>
              <w:t xml:space="preserve"> in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story") and </w:t>
            </w:r>
            <w:proofErr w:type="spellStart"/>
            <w:r w:rsidRPr="00354FFA">
              <w:rPr>
                <w:bCs/>
              </w:rPr>
              <w:t>incomplete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sentences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that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interrupt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otherwise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smooth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flow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of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writing</w:t>
            </w:r>
            <w:proofErr w:type="spellEnd"/>
            <w:r w:rsidRPr="00354FFA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Paragraph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structure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an</w:t>
            </w:r>
            <w:proofErr w:type="spellEnd"/>
            <w:r w:rsidRPr="00354FFA">
              <w:rPr>
                <w:bCs/>
              </w:rPr>
              <w:t xml:space="preserve"> area </w:t>
            </w:r>
            <w:proofErr w:type="spellStart"/>
            <w:r w:rsidRPr="00354FFA">
              <w:rPr>
                <w:bCs/>
              </w:rPr>
              <w:t>with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room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for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improvement</w:t>
            </w:r>
            <w:proofErr w:type="spellEnd"/>
            <w:r w:rsidRPr="00354FFA">
              <w:rPr>
                <w:bCs/>
              </w:rPr>
              <w:t xml:space="preserve">. </w:t>
            </w:r>
            <w:r w:rsidR="00EC0796">
              <w:rPr>
                <w:bCs/>
              </w:rPr>
              <w:t xml:space="preserve">A </w:t>
            </w:r>
            <w:proofErr w:type="spellStart"/>
            <w:r w:rsidR="00EC0796">
              <w:rPr>
                <w:bCs/>
              </w:rPr>
              <w:t>number</w:t>
            </w:r>
            <w:proofErr w:type="spellEnd"/>
            <w:r w:rsidR="00EC0796">
              <w:rPr>
                <w:bCs/>
              </w:rPr>
              <w:t xml:space="preserve"> </w:t>
            </w:r>
            <w:proofErr w:type="spellStart"/>
            <w:r w:rsidR="00EC0796">
              <w:rPr>
                <w:bCs/>
              </w:rPr>
              <w:t>of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paragraphs</w:t>
            </w:r>
            <w:proofErr w:type="spellEnd"/>
            <w:r w:rsidRPr="00354FFA">
              <w:rPr>
                <w:bCs/>
              </w:rPr>
              <w:t xml:space="preserve"> are </w:t>
            </w:r>
            <w:proofErr w:type="spellStart"/>
            <w:r w:rsidRPr="00354FFA">
              <w:rPr>
                <w:bCs/>
              </w:rPr>
              <w:t>quite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short</w:t>
            </w:r>
            <w:proofErr w:type="spellEnd"/>
            <w:r w:rsidRPr="00354FFA">
              <w:rPr>
                <w:bCs/>
              </w:rPr>
              <w:t xml:space="preserve">, </w:t>
            </w:r>
            <w:proofErr w:type="spellStart"/>
            <w:r w:rsidRPr="00354FFA">
              <w:rPr>
                <w:bCs/>
              </w:rPr>
              <w:t>which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affects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rhythm and </w:t>
            </w:r>
            <w:proofErr w:type="spellStart"/>
            <w:r w:rsidRPr="00354FFA">
              <w:rPr>
                <w:bCs/>
              </w:rPr>
              <w:t>cohesion</w:t>
            </w:r>
            <w:proofErr w:type="spellEnd"/>
            <w:r w:rsidRPr="00354FFA">
              <w:rPr>
                <w:bCs/>
              </w:rPr>
              <w:t xml:space="preserve">. </w:t>
            </w:r>
            <w:proofErr w:type="spellStart"/>
            <w:r w:rsidRPr="00354FFA">
              <w:rPr>
                <w:bCs/>
              </w:rPr>
              <w:t>Formal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issues</w:t>
            </w:r>
            <w:proofErr w:type="spellEnd"/>
            <w:r w:rsidRPr="00354FFA">
              <w:rPr>
                <w:bCs/>
              </w:rPr>
              <w:t xml:space="preserve"> such as </w:t>
            </w:r>
            <w:proofErr w:type="spellStart"/>
            <w:r w:rsidRPr="00354FFA">
              <w:rPr>
                <w:bCs/>
              </w:rPr>
              <w:t>inconsistent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capitalization</w:t>
            </w:r>
            <w:proofErr w:type="spellEnd"/>
            <w:r w:rsidRPr="00354FFA">
              <w:rPr>
                <w:bCs/>
              </w:rPr>
              <w:t xml:space="preserve"> in </w:t>
            </w:r>
            <w:proofErr w:type="spellStart"/>
            <w:r w:rsidRPr="00354FFA">
              <w:rPr>
                <w:bCs/>
              </w:rPr>
              <w:t>book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titles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also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detract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slightly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from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overall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polish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of</w:t>
            </w:r>
            <w:proofErr w:type="spellEnd"/>
            <w:r w:rsidRPr="00354FFA">
              <w:rPr>
                <w:bCs/>
              </w:rPr>
              <w:t xml:space="preserve"> </w:t>
            </w:r>
            <w:proofErr w:type="spellStart"/>
            <w:r w:rsidRPr="00354FFA">
              <w:rPr>
                <w:bCs/>
              </w:rPr>
              <w:t>the</w:t>
            </w:r>
            <w:proofErr w:type="spellEnd"/>
            <w:r w:rsidRPr="00354FFA">
              <w:rPr>
                <w:bCs/>
              </w:rPr>
              <w:t xml:space="preserve"> thesis.</w:t>
            </w:r>
          </w:p>
          <w:p w14:paraId="4480F77D" w14:textId="5D3CB381" w:rsidR="00EC0796" w:rsidRPr="00F82B17" w:rsidRDefault="00EC0796" w:rsidP="00D352E6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generally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well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conceived</w:t>
            </w:r>
            <w:proofErr w:type="spellEnd"/>
            <w:r>
              <w:rPr>
                <w:bCs/>
              </w:rPr>
              <w:t xml:space="preserve"> and I </w:t>
            </w:r>
            <w:proofErr w:type="spellStart"/>
            <w:r>
              <w:rPr>
                <w:bCs/>
              </w:rPr>
              <w:t>particularly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appreciate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decision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provide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comparative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novels</w:t>
            </w:r>
            <w:proofErr w:type="spellEnd"/>
            <w:r>
              <w:rPr>
                <w:bCs/>
              </w:rPr>
              <w:t xml:space="preserve">, as </w:t>
            </w:r>
            <w:proofErr w:type="spellStart"/>
            <w:r>
              <w:rPr>
                <w:bCs/>
              </w:rPr>
              <w:t>this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allows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the</w:t>
            </w:r>
            <w:proofErr w:type="spellEnd"/>
            <w:r w:rsidRPr="00EC0796">
              <w:rPr>
                <w:bCs/>
              </w:rPr>
              <w:t xml:space="preserve"> student to </w:t>
            </w:r>
            <w:proofErr w:type="spellStart"/>
            <w:r w:rsidRPr="00EC0796">
              <w:rPr>
                <w:bCs/>
              </w:rPr>
              <w:t>draw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out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both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the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parallels</w:t>
            </w:r>
            <w:proofErr w:type="spellEnd"/>
            <w:r w:rsidRPr="00EC0796">
              <w:rPr>
                <w:bCs/>
              </w:rPr>
              <w:t xml:space="preserve"> and </w:t>
            </w:r>
            <w:proofErr w:type="spellStart"/>
            <w:r w:rsidRPr="00EC0796">
              <w:rPr>
                <w:bCs/>
              </w:rPr>
              <w:t>contrasts</w:t>
            </w:r>
            <w:proofErr w:type="spellEnd"/>
            <w:r w:rsidRPr="00EC0796">
              <w:rPr>
                <w:bCs/>
              </w:rPr>
              <w:t xml:space="preserve"> in </w:t>
            </w:r>
            <w:proofErr w:type="spellStart"/>
            <w:r w:rsidRPr="00EC0796">
              <w:rPr>
                <w:bCs/>
              </w:rPr>
              <w:t>how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Weir’s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works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engag</w:t>
            </w:r>
            <w:r>
              <w:rPr>
                <w:bCs/>
              </w:rPr>
              <w:t>e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with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particular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features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of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the</w:t>
            </w:r>
            <w:proofErr w:type="spellEnd"/>
            <w:r w:rsidRPr="00EC0796">
              <w:rPr>
                <w:bCs/>
              </w:rPr>
              <w:t xml:space="preserve"> sci-fi </w:t>
            </w:r>
            <w:proofErr w:type="spellStart"/>
            <w:r w:rsidRPr="00EC0796">
              <w:rPr>
                <w:bCs/>
              </w:rPr>
              <w:t>genre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outlined</w:t>
            </w:r>
            <w:proofErr w:type="spellEnd"/>
            <w:r w:rsidRPr="00EC0796">
              <w:rPr>
                <w:bCs/>
              </w:rPr>
              <w:t xml:space="preserve"> in </w:t>
            </w:r>
            <w:proofErr w:type="spellStart"/>
            <w:r w:rsidRPr="00EC0796">
              <w:rPr>
                <w:bCs/>
              </w:rPr>
              <w:t>the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theoretical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chapters</w:t>
            </w:r>
            <w:proofErr w:type="spellEnd"/>
            <w:r w:rsidRPr="00EC0796">
              <w:rPr>
                <w:bCs/>
              </w:rPr>
              <w:t xml:space="preserve">. </w:t>
            </w:r>
            <w:proofErr w:type="spellStart"/>
            <w:r w:rsidRPr="00EC0796">
              <w:rPr>
                <w:bCs/>
              </w:rPr>
              <w:t>The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subchapter</w:t>
            </w:r>
            <w:proofErr w:type="spellEnd"/>
            <w:r w:rsidRPr="00EC0796">
              <w:rPr>
                <w:bCs/>
              </w:rPr>
              <w:t xml:space="preserve"> on </w:t>
            </w:r>
            <w:proofErr w:type="spellStart"/>
            <w:r w:rsidRPr="00EC0796">
              <w:rPr>
                <w:bCs/>
              </w:rPr>
              <w:t>language</w:t>
            </w:r>
            <w:proofErr w:type="spellEnd"/>
            <w:r w:rsidRPr="00EC0796">
              <w:rPr>
                <w:bCs/>
              </w:rPr>
              <w:t xml:space="preserve"> in </w:t>
            </w:r>
            <w:r w:rsidRPr="00EC0796">
              <w:rPr>
                <w:bCs/>
                <w:i/>
                <w:iCs/>
              </w:rPr>
              <w:t xml:space="preserve">Project </w:t>
            </w:r>
            <w:proofErr w:type="spellStart"/>
            <w:r w:rsidRPr="00EC0796">
              <w:rPr>
                <w:bCs/>
                <w:i/>
                <w:iCs/>
              </w:rPr>
              <w:t>Hail</w:t>
            </w:r>
            <w:proofErr w:type="spellEnd"/>
            <w:r w:rsidRPr="00EC0796">
              <w:rPr>
                <w:bCs/>
                <w:i/>
                <w:iCs/>
              </w:rPr>
              <w:t xml:space="preserve"> Mary</w:t>
            </w:r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is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insightful</w:t>
            </w:r>
            <w:proofErr w:type="spellEnd"/>
            <w:r w:rsidRPr="00EC0796">
              <w:rPr>
                <w:bCs/>
              </w:rPr>
              <w:t xml:space="preserve"> and </w:t>
            </w:r>
            <w:proofErr w:type="spellStart"/>
            <w:r w:rsidRPr="00EC0796">
              <w:rPr>
                <w:bCs/>
              </w:rPr>
              <w:t>contributes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well</w:t>
            </w:r>
            <w:proofErr w:type="spellEnd"/>
            <w:r w:rsidRPr="00EC0796">
              <w:rPr>
                <w:bCs/>
              </w:rPr>
              <w:t xml:space="preserve"> to </w:t>
            </w:r>
            <w:proofErr w:type="spellStart"/>
            <w:r w:rsidRPr="00EC0796">
              <w:rPr>
                <w:bCs/>
              </w:rPr>
              <w:t>the</w:t>
            </w:r>
            <w:proofErr w:type="spellEnd"/>
            <w:r w:rsidRPr="00EC0796">
              <w:rPr>
                <w:bCs/>
              </w:rPr>
              <w:t xml:space="preserve"> argument, </w:t>
            </w:r>
            <w:r>
              <w:rPr>
                <w:bCs/>
              </w:rPr>
              <w:t xml:space="preserve">but </w:t>
            </w:r>
            <w:proofErr w:type="spellStart"/>
            <w:r w:rsidRPr="00EC0796">
              <w:rPr>
                <w:bCs/>
              </w:rPr>
              <w:t>it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would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have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been</w:t>
            </w:r>
            <w:proofErr w:type="spellEnd"/>
            <w:r w:rsidRPr="00EC0796">
              <w:rPr>
                <w:bCs/>
              </w:rPr>
              <w:t xml:space="preserve"> more </w:t>
            </w:r>
            <w:proofErr w:type="spellStart"/>
            <w:r w:rsidRPr="00EC0796">
              <w:rPr>
                <w:bCs/>
              </w:rPr>
              <w:t>consistent</w:t>
            </w:r>
            <w:proofErr w:type="spellEnd"/>
            <w:r w:rsidRPr="00EC0796">
              <w:rPr>
                <w:bCs/>
              </w:rPr>
              <w:t xml:space="preserve"> to </w:t>
            </w:r>
            <w:proofErr w:type="spellStart"/>
            <w:r w:rsidRPr="00EC0796">
              <w:rPr>
                <w:bCs/>
              </w:rPr>
              <w:t>integrate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the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chapter</w:t>
            </w:r>
            <w:proofErr w:type="spellEnd"/>
            <w:r w:rsidRPr="00EC0796">
              <w:rPr>
                <w:bCs/>
              </w:rPr>
              <w:t xml:space="preserve"> on </w:t>
            </w:r>
            <w:proofErr w:type="spellStart"/>
            <w:r w:rsidRPr="00EC0796">
              <w:rPr>
                <w:bCs/>
              </w:rPr>
              <w:t>worldbuilding</w:t>
            </w:r>
            <w:proofErr w:type="spellEnd"/>
            <w:r w:rsidRPr="00EC0796">
              <w:rPr>
                <w:bCs/>
              </w:rPr>
              <w:t xml:space="preserve">. In science fiction and fantasy, </w:t>
            </w:r>
            <w:proofErr w:type="spellStart"/>
            <w:r w:rsidRPr="00EC0796">
              <w:rPr>
                <w:bCs/>
              </w:rPr>
              <w:t>language</w:t>
            </w:r>
            <w:proofErr w:type="spellEnd"/>
            <w:r w:rsidRPr="00EC0796">
              <w:rPr>
                <w:bCs/>
              </w:rPr>
              <w:t>—</w:t>
            </w:r>
            <w:proofErr w:type="spellStart"/>
            <w:r w:rsidRPr="00EC0796">
              <w:rPr>
                <w:bCs/>
              </w:rPr>
              <w:t>especially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alien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language</w:t>
            </w:r>
            <w:proofErr w:type="spellEnd"/>
            <w:r w:rsidRPr="00EC0796">
              <w:rPr>
                <w:bCs/>
              </w:rPr>
              <w:t>—</w:t>
            </w:r>
            <w:proofErr w:type="spellStart"/>
            <w:r w:rsidRPr="00EC0796">
              <w:rPr>
                <w:bCs/>
              </w:rPr>
              <w:t>is</w:t>
            </w:r>
            <w:proofErr w:type="spellEnd"/>
            <w:r w:rsidRPr="00EC0796">
              <w:rPr>
                <w:bCs/>
              </w:rPr>
              <w:t xml:space="preserve"> a </w:t>
            </w:r>
            <w:proofErr w:type="spellStart"/>
            <w:r w:rsidRPr="00EC0796">
              <w:rPr>
                <w:bCs/>
              </w:rPr>
              <w:t>fundamental</w:t>
            </w:r>
            <w:proofErr w:type="spellEnd"/>
            <w:r w:rsidRPr="00EC0796">
              <w:rPr>
                <w:bCs/>
              </w:rPr>
              <w:t xml:space="preserve"> element </w:t>
            </w:r>
            <w:proofErr w:type="spellStart"/>
            <w:r w:rsidRPr="00EC0796">
              <w:rPr>
                <w:bCs/>
              </w:rPr>
              <w:t>of</w:t>
            </w:r>
            <w:proofErr w:type="spellEnd"/>
            <w:r w:rsidRPr="00EC0796">
              <w:rPr>
                <w:bCs/>
              </w:rPr>
              <w:t xml:space="preserve"> </w:t>
            </w:r>
            <w:proofErr w:type="spellStart"/>
            <w:r w:rsidRPr="00EC0796">
              <w:rPr>
                <w:bCs/>
              </w:rPr>
              <w:t>worldbuilding</w:t>
            </w:r>
            <w:proofErr w:type="spellEnd"/>
            <w:r>
              <w:rPr>
                <w:bCs/>
              </w:rPr>
              <w:t>.</w:t>
            </w:r>
          </w:p>
        </w:tc>
      </w:tr>
      <w:tr w:rsidR="00C90D97" w14:paraId="10A979C8" w14:textId="77777777">
        <w:tc>
          <w:tcPr>
            <w:tcW w:w="9828" w:type="dxa"/>
            <w:gridSpan w:val="9"/>
          </w:tcPr>
          <w:p w14:paraId="6C08B2EA" w14:textId="77777777" w:rsidR="00F82191" w:rsidRPr="001B0EBB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24C4AB1A" w14:textId="128DAE1E" w:rsidR="00A87398" w:rsidRDefault="00F82B17" w:rsidP="00A87398">
            <w:r>
              <w:t xml:space="preserve">1. </w:t>
            </w:r>
            <w:proofErr w:type="spellStart"/>
            <w:r w:rsidR="00A87398">
              <w:t>From</w:t>
            </w:r>
            <w:proofErr w:type="spellEnd"/>
            <w:r w:rsidR="00A87398">
              <w:t xml:space="preserve"> </w:t>
            </w:r>
            <w:proofErr w:type="spellStart"/>
            <w:r w:rsidR="00A87398">
              <w:t>comparison</w:t>
            </w:r>
            <w:proofErr w:type="spellEnd"/>
            <w:r w:rsidR="00A87398">
              <w:t xml:space="preserve"> </w:t>
            </w:r>
            <w:proofErr w:type="spellStart"/>
            <w:r w:rsidR="00A87398">
              <w:t>of</w:t>
            </w:r>
            <w:proofErr w:type="spellEnd"/>
            <w:r w:rsidR="00A87398">
              <w:t xml:space="preserve"> </w:t>
            </w:r>
            <w:proofErr w:type="spellStart"/>
            <w:r w:rsidR="00A87398">
              <w:t>both</w:t>
            </w:r>
            <w:proofErr w:type="spellEnd"/>
            <w:r w:rsidR="00A87398">
              <w:t xml:space="preserve"> </w:t>
            </w:r>
            <w:proofErr w:type="spellStart"/>
            <w:r w:rsidR="00A87398">
              <w:t>selected</w:t>
            </w:r>
            <w:proofErr w:type="spellEnd"/>
            <w:r w:rsidR="00A87398">
              <w:t xml:space="preserve"> </w:t>
            </w:r>
            <w:proofErr w:type="spellStart"/>
            <w:r w:rsidR="00A87398">
              <w:t>novels</w:t>
            </w:r>
            <w:proofErr w:type="spellEnd"/>
            <w:r w:rsidR="00A87398">
              <w:t xml:space="preserve"> </w:t>
            </w:r>
            <w:proofErr w:type="spellStart"/>
            <w:r w:rsidR="00A87398">
              <w:t>you</w:t>
            </w:r>
            <w:proofErr w:type="spellEnd"/>
            <w:r w:rsidR="00A87398">
              <w:t xml:space="preserve"> </w:t>
            </w:r>
            <w:proofErr w:type="spellStart"/>
            <w:r w:rsidR="00A87398">
              <w:t>conclude</w:t>
            </w:r>
            <w:proofErr w:type="spellEnd"/>
            <w:r w:rsidR="00A87398">
              <w:t xml:space="preserve"> </w:t>
            </w:r>
            <w:proofErr w:type="spellStart"/>
            <w:r w:rsidR="00A87398">
              <w:t>that</w:t>
            </w:r>
            <w:proofErr w:type="spellEnd"/>
            <w:r w:rsidR="00A87398">
              <w:t xml:space="preserve"> </w:t>
            </w:r>
            <w:proofErr w:type="spellStart"/>
            <w:r w:rsidR="00A87398">
              <w:t>Weir</w:t>
            </w:r>
            <w:proofErr w:type="spellEnd"/>
            <w:r w:rsidR="00A87398">
              <w:t xml:space="preserve">, in his </w:t>
            </w:r>
            <w:proofErr w:type="spellStart"/>
            <w:r w:rsidR="00A87398">
              <w:t>later</w:t>
            </w:r>
            <w:proofErr w:type="spellEnd"/>
            <w:r w:rsidR="00A87398">
              <w:t xml:space="preserve"> novel, </w:t>
            </w:r>
            <w:proofErr w:type="spellStart"/>
            <w:r w:rsidR="00A87398">
              <w:t>leans</w:t>
            </w:r>
            <w:proofErr w:type="spellEnd"/>
            <w:r w:rsidR="00A87398">
              <w:t xml:space="preserve"> </w:t>
            </w:r>
            <w:proofErr w:type="spellStart"/>
            <w:r w:rsidR="00A87398">
              <w:t>towards</w:t>
            </w:r>
            <w:proofErr w:type="spellEnd"/>
            <w:r w:rsidR="00A87398">
              <w:t xml:space="preserve"> more </w:t>
            </w:r>
            <w:proofErr w:type="spellStart"/>
            <w:r w:rsidR="00A87398">
              <w:t>unrealistic</w:t>
            </w:r>
            <w:proofErr w:type="spellEnd"/>
            <w:r w:rsidR="00A87398">
              <w:t xml:space="preserve"> </w:t>
            </w:r>
            <w:proofErr w:type="spellStart"/>
            <w:r w:rsidR="00A87398">
              <w:t>scenarios</w:t>
            </w:r>
            <w:proofErr w:type="spellEnd"/>
            <w:r w:rsidR="00A87398">
              <w:t xml:space="preserve">, in </w:t>
            </w:r>
            <w:proofErr w:type="spellStart"/>
            <w:r w:rsidR="00A87398">
              <w:t>comparison</w:t>
            </w:r>
            <w:proofErr w:type="spellEnd"/>
            <w:r w:rsidR="00A87398">
              <w:t xml:space="preserve"> to </w:t>
            </w:r>
            <w:proofErr w:type="spellStart"/>
            <w:r w:rsidR="00A87398">
              <w:t>The</w:t>
            </w:r>
            <w:proofErr w:type="spellEnd"/>
            <w:r w:rsidR="00A87398">
              <w:t xml:space="preserve"> </w:t>
            </w:r>
            <w:proofErr w:type="spellStart"/>
            <w:r w:rsidR="00A87398">
              <w:t>Martian</w:t>
            </w:r>
            <w:proofErr w:type="spellEnd"/>
            <w:r w:rsidR="00A87398">
              <w:t xml:space="preserve">. </w:t>
            </w:r>
            <w:proofErr w:type="spellStart"/>
            <w:r w:rsidR="00A87398">
              <w:t>It</w:t>
            </w:r>
            <w:proofErr w:type="spellEnd"/>
            <w:r w:rsidR="00A87398">
              <w:t xml:space="preserve"> </w:t>
            </w:r>
            <w:proofErr w:type="spellStart"/>
            <w:r w:rsidR="00A87398">
              <w:t>is</w:t>
            </w:r>
            <w:proofErr w:type="spellEnd"/>
            <w:r w:rsidR="00A87398">
              <w:t xml:space="preserve"> a trend </w:t>
            </w:r>
            <w:proofErr w:type="spellStart"/>
            <w:r w:rsidR="00A87398">
              <w:t>that</w:t>
            </w:r>
            <w:proofErr w:type="spellEnd"/>
            <w:r w:rsidR="00A87398">
              <w:t xml:space="preserve"> </w:t>
            </w:r>
            <w:proofErr w:type="spellStart"/>
            <w:r w:rsidR="00A87398">
              <w:t>can</w:t>
            </w:r>
            <w:proofErr w:type="spellEnd"/>
            <w:r w:rsidR="00A87398">
              <w:t xml:space="preserve"> </w:t>
            </w:r>
            <w:proofErr w:type="spellStart"/>
            <w:r w:rsidR="00A87398">
              <w:t>be</w:t>
            </w:r>
            <w:proofErr w:type="spellEnd"/>
            <w:r w:rsidR="00A87398">
              <w:t xml:space="preserve"> </w:t>
            </w:r>
            <w:proofErr w:type="spellStart"/>
            <w:r w:rsidR="00A87398">
              <w:t>detected</w:t>
            </w:r>
            <w:proofErr w:type="spellEnd"/>
            <w:r w:rsidR="00A87398">
              <w:t xml:space="preserve"> in his </w:t>
            </w:r>
            <w:proofErr w:type="spellStart"/>
            <w:r w:rsidR="00A87398">
              <w:t>later</w:t>
            </w:r>
            <w:proofErr w:type="spellEnd"/>
            <w:r w:rsidR="00A87398">
              <w:t xml:space="preserve"> </w:t>
            </w:r>
            <w:proofErr w:type="spellStart"/>
            <w:r w:rsidR="00A87398">
              <w:t>novels</w:t>
            </w:r>
            <w:proofErr w:type="spellEnd"/>
            <w:r w:rsidR="00A87398">
              <w:t xml:space="preserve">, </w:t>
            </w:r>
            <w:proofErr w:type="spellStart"/>
            <w:r w:rsidR="00A87398">
              <w:t>too</w:t>
            </w:r>
            <w:proofErr w:type="spellEnd"/>
            <w:r w:rsidR="00A87398">
              <w:t>?</w:t>
            </w:r>
          </w:p>
          <w:p w14:paraId="27E4D419" w14:textId="0E1370FF" w:rsidR="00A2613A" w:rsidRDefault="00A87398" w:rsidP="002C7E20">
            <w:r>
              <w:t xml:space="preserve">2.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mention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Weir</w:t>
            </w:r>
            <w:proofErr w:type="spellEnd"/>
            <w:r>
              <w:t xml:space="preserve"> </w:t>
            </w:r>
            <w:proofErr w:type="spellStart"/>
            <w:r>
              <w:t>encourages</w:t>
            </w:r>
            <w:proofErr w:type="spellEnd"/>
            <w:r>
              <w:t xml:space="preserve"> </w:t>
            </w:r>
            <w:proofErr w:type="spellStart"/>
            <w:r>
              <w:t>readers</w:t>
            </w:r>
            <w:proofErr w:type="spellEnd"/>
            <w:r>
              <w:t xml:space="preserve"> to </w:t>
            </w:r>
            <w:proofErr w:type="spellStart"/>
            <w:r>
              <w:t>think</w:t>
            </w:r>
            <w:proofErr w:type="spellEnd"/>
            <w:r>
              <w:t xml:space="preserve"> </w:t>
            </w:r>
            <w:proofErr w:type="spellStart"/>
            <w:r>
              <w:t>critically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technological</w:t>
            </w:r>
            <w:proofErr w:type="spellEnd"/>
            <w:r>
              <w:t xml:space="preserve"> </w:t>
            </w:r>
            <w:proofErr w:type="spellStart"/>
            <w:r>
              <w:t>progress</w:t>
            </w:r>
            <w:proofErr w:type="spellEnd"/>
            <w:r>
              <w:t xml:space="preserve">.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kinds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warning</w:t>
            </w:r>
            <w:proofErr w:type="spellEnd"/>
            <w:r>
              <w:t xml:space="preserve"> </w:t>
            </w:r>
            <w:proofErr w:type="spellStart"/>
            <w:r>
              <w:t>does</w:t>
            </w:r>
            <w:proofErr w:type="spellEnd"/>
            <w:r>
              <w:t xml:space="preserve"> he </w:t>
            </w:r>
            <w:proofErr w:type="spellStart"/>
            <w:r>
              <w:t>suggest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Martian</w:t>
            </w:r>
            <w:proofErr w:type="spellEnd"/>
            <w:r>
              <w:t>?</w:t>
            </w:r>
          </w:p>
        </w:tc>
      </w:tr>
      <w:tr w:rsidR="00C90D97" w14:paraId="4CEEFF73" w14:textId="77777777">
        <w:tc>
          <w:tcPr>
            <w:tcW w:w="9828" w:type="dxa"/>
            <w:gridSpan w:val="9"/>
          </w:tcPr>
          <w:p w14:paraId="50B1B80F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lastRenderedPageBreak/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82B17">
              <w:rPr>
                <w:b/>
                <w:strike/>
              </w:rPr>
              <w:t>pozitivním</w:t>
            </w:r>
            <w:r w:rsidRPr="00F82B17">
              <w:rPr>
                <w:b/>
                <w:strike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41369BC1" w14:textId="77777777">
        <w:tc>
          <w:tcPr>
            <w:tcW w:w="6791" w:type="dxa"/>
            <w:gridSpan w:val="3"/>
          </w:tcPr>
          <w:p w14:paraId="07CABD1E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07C5CF51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AAEF85E" w14:textId="444F71F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57B12DA" w14:textId="36D3B239" w:rsidR="00C90D97" w:rsidRDefault="00A87398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D8F13D4" w14:textId="777777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4F895AB" w14:textId="7777777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F9278F1" w14:textId="77777777" w:rsidR="00C90D97" w:rsidRDefault="00C90D97" w:rsidP="00760BE2">
            <w:pPr>
              <w:jc w:val="center"/>
            </w:pPr>
          </w:p>
        </w:tc>
      </w:tr>
      <w:tr w:rsidR="00C90D97" w14:paraId="3BDFDA03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67020BA9" w14:textId="7981C847" w:rsidR="00C90D97" w:rsidRDefault="00FD62E4" w:rsidP="00362AB0">
            <w:r>
              <w:t>D</w:t>
            </w:r>
            <w:r w:rsidR="00C90D97">
              <w:t>atum:</w:t>
            </w:r>
            <w:r w:rsidR="00F82B17">
              <w:t xml:space="preserve"> </w:t>
            </w:r>
            <w:r w:rsidR="00A87398">
              <w:t>26</w:t>
            </w:r>
            <w:r w:rsidR="00F82B17">
              <w:t>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54863659" w14:textId="025B53C5" w:rsidR="00C90D97" w:rsidRDefault="00C90D97" w:rsidP="00362AB0">
            <w:r>
              <w:t>Podpis:</w:t>
            </w:r>
            <w:r w:rsidR="006A2BAA">
              <w:t xml:space="preserve"> </w:t>
            </w:r>
            <w:r w:rsidR="006A2BAA">
              <w:t>Mgr. Vladimíra Fonfárová, Ph.D., v. r.</w:t>
            </w:r>
            <w:bookmarkStart w:id="0" w:name="_GoBack"/>
            <w:bookmarkEnd w:id="0"/>
          </w:p>
        </w:tc>
      </w:tr>
    </w:tbl>
    <w:p w14:paraId="15BB6B3A" w14:textId="77777777" w:rsidR="00C90D97" w:rsidRDefault="00C90D97" w:rsidP="00FD62E4"/>
    <w:sectPr w:rsidR="00C90D97" w:rsidSect="00D352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6C31C" w14:textId="77777777" w:rsidR="003622DC" w:rsidRDefault="003622DC">
      <w:r>
        <w:separator/>
      </w:r>
    </w:p>
  </w:endnote>
  <w:endnote w:type="continuationSeparator" w:id="0">
    <w:p w14:paraId="27812BBA" w14:textId="77777777" w:rsidR="003622DC" w:rsidRDefault="00362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1597E" w14:textId="77777777" w:rsidR="003622DC" w:rsidRDefault="003622DC">
      <w:r>
        <w:separator/>
      </w:r>
    </w:p>
  </w:footnote>
  <w:footnote w:type="continuationSeparator" w:id="0">
    <w:p w14:paraId="5A5B034B" w14:textId="77777777" w:rsidR="003622DC" w:rsidRDefault="003622DC">
      <w:r>
        <w:continuationSeparator/>
      </w:r>
    </w:p>
  </w:footnote>
  <w:footnote w:id="1">
    <w:p w14:paraId="6DBB2DD3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40D9EB58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03266238" w14:textId="77777777"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5211E"/>
    <w:rsid w:val="00065813"/>
    <w:rsid w:val="00086970"/>
    <w:rsid w:val="000A0CF9"/>
    <w:rsid w:val="000B5B83"/>
    <w:rsid w:val="000C472E"/>
    <w:rsid w:val="000F3895"/>
    <w:rsid w:val="00122F79"/>
    <w:rsid w:val="00143307"/>
    <w:rsid w:val="001523D4"/>
    <w:rsid w:val="00184BC5"/>
    <w:rsid w:val="001B0EBB"/>
    <w:rsid w:val="001B2D68"/>
    <w:rsid w:val="001D16F2"/>
    <w:rsid w:val="001E7B50"/>
    <w:rsid w:val="00226FF2"/>
    <w:rsid w:val="00264642"/>
    <w:rsid w:val="002707E4"/>
    <w:rsid w:val="00270B43"/>
    <w:rsid w:val="002946BD"/>
    <w:rsid w:val="002C7E20"/>
    <w:rsid w:val="002E34C2"/>
    <w:rsid w:val="003074EF"/>
    <w:rsid w:val="003245DE"/>
    <w:rsid w:val="00346F3A"/>
    <w:rsid w:val="00354FFA"/>
    <w:rsid w:val="003622DC"/>
    <w:rsid w:val="00362AB0"/>
    <w:rsid w:val="003B3470"/>
    <w:rsid w:val="003F5DA2"/>
    <w:rsid w:val="00415531"/>
    <w:rsid w:val="004703FF"/>
    <w:rsid w:val="00471C0C"/>
    <w:rsid w:val="004A4476"/>
    <w:rsid w:val="00526D47"/>
    <w:rsid w:val="005458A8"/>
    <w:rsid w:val="005B3F91"/>
    <w:rsid w:val="005E6AAC"/>
    <w:rsid w:val="006270D3"/>
    <w:rsid w:val="00631607"/>
    <w:rsid w:val="0064625E"/>
    <w:rsid w:val="0067251A"/>
    <w:rsid w:val="00673989"/>
    <w:rsid w:val="006847E2"/>
    <w:rsid w:val="006A2BAA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27E5"/>
    <w:rsid w:val="007B30CF"/>
    <w:rsid w:val="00807A78"/>
    <w:rsid w:val="00874D56"/>
    <w:rsid w:val="008946EB"/>
    <w:rsid w:val="008A087F"/>
    <w:rsid w:val="008A5955"/>
    <w:rsid w:val="008B457A"/>
    <w:rsid w:val="008D1958"/>
    <w:rsid w:val="0090060F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1716"/>
    <w:rsid w:val="00A24C9F"/>
    <w:rsid w:val="00A2613A"/>
    <w:rsid w:val="00A37EE5"/>
    <w:rsid w:val="00A55E2A"/>
    <w:rsid w:val="00A87398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D650E"/>
    <w:rsid w:val="00CE7431"/>
    <w:rsid w:val="00CF4A12"/>
    <w:rsid w:val="00D30749"/>
    <w:rsid w:val="00D352E6"/>
    <w:rsid w:val="00D41FD0"/>
    <w:rsid w:val="00D60F34"/>
    <w:rsid w:val="00D93200"/>
    <w:rsid w:val="00D95009"/>
    <w:rsid w:val="00DC1BF5"/>
    <w:rsid w:val="00E21784"/>
    <w:rsid w:val="00E21D9C"/>
    <w:rsid w:val="00E5074A"/>
    <w:rsid w:val="00E52A2C"/>
    <w:rsid w:val="00E77CDB"/>
    <w:rsid w:val="00E81CB2"/>
    <w:rsid w:val="00EB76C6"/>
    <w:rsid w:val="00EC0796"/>
    <w:rsid w:val="00EC0C71"/>
    <w:rsid w:val="00ED246B"/>
    <w:rsid w:val="00EF0815"/>
    <w:rsid w:val="00F16CBC"/>
    <w:rsid w:val="00F24160"/>
    <w:rsid w:val="00F70883"/>
    <w:rsid w:val="00F76E7C"/>
    <w:rsid w:val="00F82191"/>
    <w:rsid w:val="00F82B17"/>
    <w:rsid w:val="00F8781B"/>
    <w:rsid w:val="00FC1787"/>
    <w:rsid w:val="00FC43FC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084CD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3304</Characters>
  <Application>Microsoft Office Word</Application>
  <DocSecurity>4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2025-05-21T11:32:00Z</cp:lastPrinted>
  <dcterms:created xsi:type="dcterms:W3CDTF">2025-05-28T07:01:00Z</dcterms:created>
  <dcterms:modified xsi:type="dcterms:W3CDTF">2025-05-28T07:01:00Z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7ba72f00-a061-42c4-b153-a039a65a12dd</vt:lpwstr>
  </property>
</Properties>
</file>